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EC" w:rsidRDefault="008831EC" w:rsidP="008831EC">
      <w:pPr>
        <w:spacing w:line="259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Al Responsabile del Servizio Tecnico</w:t>
      </w:r>
    </w:p>
    <w:p w:rsidR="008831EC" w:rsidRDefault="0038229C" w:rsidP="008831EC">
      <w:pPr>
        <w:spacing w:line="259" w:lineRule="auto"/>
        <w:jc w:val="right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d</w:t>
      </w:r>
      <w:r w:rsidR="008831EC">
        <w:rPr>
          <w:rFonts w:ascii="Arial" w:hAnsi="Arial" w:cs="Arial"/>
          <w:b/>
          <w:sz w:val="18"/>
          <w:szCs w:val="18"/>
        </w:rPr>
        <w:t>el</w:t>
      </w:r>
      <w:proofErr w:type="gramEnd"/>
      <w:r w:rsidR="008831EC">
        <w:rPr>
          <w:rFonts w:ascii="Arial" w:hAnsi="Arial" w:cs="Arial"/>
          <w:b/>
          <w:sz w:val="18"/>
          <w:szCs w:val="18"/>
        </w:rPr>
        <w:t xml:space="preserve"> Comune di Idro</w:t>
      </w:r>
    </w:p>
    <w:p w:rsidR="008831EC" w:rsidRPr="008831EC" w:rsidRDefault="008831EC" w:rsidP="008831EC">
      <w:pPr>
        <w:spacing w:line="259" w:lineRule="auto"/>
        <w:jc w:val="right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>Via San Michele 81</w:t>
      </w:r>
    </w:p>
    <w:p w:rsidR="008831EC" w:rsidRPr="008831EC" w:rsidRDefault="008831EC" w:rsidP="008831EC">
      <w:pPr>
        <w:spacing w:line="259" w:lineRule="auto"/>
        <w:jc w:val="right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25074 </w:t>
      </w:r>
      <w:r>
        <w:rPr>
          <w:rFonts w:ascii="Arial" w:hAnsi="Arial" w:cs="Arial"/>
          <w:sz w:val="18"/>
          <w:szCs w:val="18"/>
        </w:rPr>
        <w:t>-</w:t>
      </w:r>
      <w:r w:rsidRPr="008831EC">
        <w:rPr>
          <w:rFonts w:ascii="Arial" w:hAnsi="Arial" w:cs="Arial"/>
          <w:sz w:val="18"/>
          <w:szCs w:val="18"/>
        </w:rPr>
        <w:t xml:space="preserve"> Idro (BS)</w:t>
      </w:r>
    </w:p>
    <w:p w:rsidR="008831EC" w:rsidRPr="008831EC" w:rsidRDefault="008831EC" w:rsidP="008831EC">
      <w:pPr>
        <w:spacing w:after="4" w:line="249" w:lineRule="auto"/>
        <w:ind w:left="6816" w:right="270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b/>
          <w:sz w:val="18"/>
          <w:szCs w:val="18"/>
        </w:rPr>
        <w:t xml:space="preserve"> </w:t>
      </w:r>
    </w:p>
    <w:p w:rsidR="008831EC" w:rsidRPr="008831EC" w:rsidRDefault="008831EC" w:rsidP="008831EC">
      <w:pPr>
        <w:spacing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Default="008831EC" w:rsidP="008831EC">
      <w:pPr>
        <w:pStyle w:val="Titolo4"/>
        <w:pBdr>
          <w:bottom w:val="single" w:sz="4" w:space="1" w:color="auto"/>
        </w:pBdr>
        <w:ind w:left="11" w:right="6"/>
        <w:rPr>
          <w:rFonts w:ascii="Arial" w:hAnsi="Arial" w:cs="Arial"/>
          <w:sz w:val="18"/>
          <w:szCs w:val="18"/>
        </w:rPr>
      </w:pPr>
    </w:p>
    <w:p w:rsidR="008831EC" w:rsidRPr="005F0F5D" w:rsidRDefault="008831EC" w:rsidP="008831EC">
      <w:pPr>
        <w:pStyle w:val="Titolo4"/>
        <w:pBdr>
          <w:bottom w:val="single" w:sz="4" w:space="1" w:color="auto"/>
        </w:pBdr>
        <w:ind w:left="11" w:right="6"/>
        <w:rPr>
          <w:rFonts w:ascii="Arial" w:hAnsi="Arial" w:cs="Arial"/>
          <w:b/>
          <w:sz w:val="18"/>
          <w:szCs w:val="18"/>
        </w:rPr>
      </w:pPr>
      <w:r w:rsidRPr="005F0F5D">
        <w:rPr>
          <w:rFonts w:ascii="Arial" w:hAnsi="Arial" w:cs="Arial"/>
          <w:b/>
          <w:sz w:val="18"/>
          <w:szCs w:val="18"/>
        </w:rPr>
        <w:t>RICHIESTA DI CANDIDATURA E DICHIARAZIONE SOSTITUTIVA</w:t>
      </w:r>
    </w:p>
    <w:p w:rsidR="008831EC" w:rsidRPr="008831EC" w:rsidRDefault="008831EC" w:rsidP="008831EC">
      <w:pPr>
        <w:spacing w:line="259" w:lineRule="auto"/>
        <w:ind w:right="582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2"/>
        <w:ind w:left="113" w:right="105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b/>
          <w:sz w:val="18"/>
          <w:szCs w:val="18"/>
        </w:rPr>
        <w:t>OGGETTO</w:t>
      </w:r>
      <w:r w:rsidRPr="008831EC">
        <w:rPr>
          <w:rFonts w:ascii="Arial" w:hAnsi="Arial" w:cs="Arial"/>
          <w:sz w:val="18"/>
          <w:szCs w:val="18"/>
        </w:rPr>
        <w:t xml:space="preserve">: </w:t>
      </w:r>
      <w:r w:rsidRPr="005F0F5D">
        <w:rPr>
          <w:rFonts w:ascii="Arial" w:hAnsi="Arial" w:cs="Arial"/>
          <w:sz w:val="18"/>
          <w:szCs w:val="18"/>
        </w:rPr>
        <w:t>Richiesta di candidatura per il ruolo di esperto in materia di tutela del Paesaggio.</w:t>
      </w: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13" w:line="216" w:lineRule="auto"/>
        <w:ind w:right="9959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 </w:t>
      </w:r>
    </w:p>
    <w:p w:rsidR="008831EC" w:rsidRPr="008831EC" w:rsidRDefault="008831EC" w:rsidP="008831EC">
      <w:pPr>
        <w:spacing w:after="15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tabs>
          <w:tab w:val="center" w:pos="5453"/>
          <w:tab w:val="center" w:pos="9706"/>
        </w:tabs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>Il/la sottoscritto/a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>nato/a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17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24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tabs>
          <w:tab w:val="center" w:pos="547"/>
          <w:tab w:val="center" w:pos="3905"/>
          <w:tab w:val="center" w:pos="9400"/>
        </w:tabs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il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</w:t>
      </w:r>
      <w:r w:rsidRPr="008831EC">
        <w:rPr>
          <w:rFonts w:ascii="Arial" w:hAnsi="Arial" w:cs="Arial"/>
          <w:sz w:val="18"/>
          <w:szCs w:val="18"/>
        </w:rPr>
        <w:tab/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>e residente a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in via </w:t>
      </w:r>
    </w:p>
    <w:p w:rsidR="008831EC" w:rsidRPr="008831EC" w:rsidRDefault="008831EC" w:rsidP="008831EC">
      <w:pPr>
        <w:spacing w:after="17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24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tabs>
          <w:tab w:val="center" w:pos="6581"/>
          <w:tab w:val="center" w:pos="9062"/>
        </w:tabs>
        <w:spacing w:after="575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proofErr w:type="gramStart"/>
      <w:r w:rsidRPr="008831EC">
        <w:rPr>
          <w:rFonts w:ascii="Arial" w:hAnsi="Arial" w:cs="Arial"/>
          <w:sz w:val="18"/>
          <w:szCs w:val="18"/>
        </w:rPr>
        <w:t>n</w:t>
      </w:r>
      <w:proofErr w:type="gramEnd"/>
      <w:r w:rsidRPr="008831EC">
        <w:rPr>
          <w:rFonts w:ascii="Arial" w:hAnsi="Arial" w:cs="Arial"/>
          <w:sz w:val="18"/>
          <w:szCs w:val="18"/>
        </w:rPr>
        <w:t>°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in qualità di </w:t>
      </w:r>
    </w:p>
    <w:p w:rsidR="008831EC" w:rsidRPr="008831EC" w:rsidRDefault="008831EC" w:rsidP="008831EC">
      <w:pPr>
        <w:tabs>
          <w:tab w:val="center" w:pos="6473"/>
          <w:tab w:val="center" w:pos="8489"/>
          <w:tab w:val="center" w:pos="9739"/>
        </w:tabs>
        <w:spacing w:after="599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Dipendente / Libero professionista 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tabs>
          <w:tab w:val="center" w:pos="8754"/>
        </w:tabs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iscritto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all’Albo / Ordine dei/gli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della Provincia di </w:t>
      </w:r>
    </w:p>
    <w:p w:rsidR="008831EC" w:rsidRPr="008831EC" w:rsidRDefault="008831EC" w:rsidP="008831EC">
      <w:pPr>
        <w:spacing w:after="15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24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tabs>
          <w:tab w:val="center" w:pos="3604"/>
          <w:tab w:val="center" w:pos="5321"/>
          <w:tab w:val="center" w:pos="9667"/>
        </w:tabs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proofErr w:type="gramStart"/>
      <w:r w:rsidRPr="008831EC">
        <w:rPr>
          <w:rFonts w:ascii="Arial" w:hAnsi="Arial" w:cs="Arial"/>
          <w:sz w:val="18"/>
          <w:szCs w:val="18"/>
        </w:rPr>
        <w:t>al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N°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>dal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15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24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tabs>
          <w:tab w:val="center" w:pos="4516"/>
          <w:tab w:val="center" w:pos="9739"/>
        </w:tabs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>Telefono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>Fax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15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24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tabs>
          <w:tab w:val="center" w:pos="9725"/>
        </w:tabs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e-mail</w:t>
      </w:r>
      <w:proofErr w:type="gramEnd"/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15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24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tabs>
          <w:tab w:val="center" w:pos="9746"/>
        </w:tabs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indirizzo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PEC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5F0F5D" w:rsidRDefault="008831EC" w:rsidP="008831EC">
      <w:pPr>
        <w:spacing w:after="80"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5F0F5D">
        <w:rPr>
          <w:rFonts w:ascii="Arial" w:hAnsi="Arial" w:cs="Arial"/>
          <w:b/>
          <w:sz w:val="18"/>
          <w:szCs w:val="18"/>
        </w:rPr>
        <w:t>CHIEDE</w:t>
      </w:r>
    </w:p>
    <w:p w:rsidR="005F0F5D" w:rsidRDefault="005F0F5D" w:rsidP="005F0F5D">
      <w:pPr>
        <w:spacing w:after="13" w:line="259" w:lineRule="auto"/>
        <w:jc w:val="both"/>
        <w:rPr>
          <w:rFonts w:ascii="Arial" w:hAnsi="Arial" w:cs="Arial"/>
          <w:sz w:val="18"/>
          <w:szCs w:val="18"/>
        </w:rPr>
      </w:pPr>
    </w:p>
    <w:p w:rsidR="008831EC" w:rsidRPr="008831EC" w:rsidRDefault="008831EC" w:rsidP="005F0F5D">
      <w:pPr>
        <w:spacing w:after="13" w:line="259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di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partecipare alla selezione pubblica per la nomina </w:t>
      </w:r>
      <w:r w:rsidR="0038229C">
        <w:rPr>
          <w:rFonts w:ascii="Arial" w:hAnsi="Arial" w:cs="Arial"/>
          <w:sz w:val="18"/>
          <w:szCs w:val="18"/>
        </w:rPr>
        <w:t>di un componente</w:t>
      </w:r>
      <w:r w:rsidRPr="008831EC">
        <w:rPr>
          <w:rFonts w:ascii="Arial" w:hAnsi="Arial" w:cs="Arial"/>
          <w:sz w:val="18"/>
          <w:szCs w:val="18"/>
        </w:rPr>
        <w:t xml:space="preserve"> della Commissione per il Paesaggio del Comune di </w:t>
      </w:r>
      <w:r w:rsidR="005F0F5D">
        <w:rPr>
          <w:rFonts w:ascii="Arial" w:hAnsi="Arial" w:cs="Arial"/>
          <w:sz w:val="18"/>
          <w:szCs w:val="18"/>
        </w:rPr>
        <w:t>Idro</w:t>
      </w:r>
      <w:r w:rsidRPr="008831EC">
        <w:rPr>
          <w:rFonts w:ascii="Arial" w:hAnsi="Arial" w:cs="Arial"/>
          <w:sz w:val="18"/>
          <w:szCs w:val="18"/>
        </w:rPr>
        <w:t xml:space="preserve">. A tal fine ai sensi degli articoli 46 e 47 del DPR 28 dicembre 2000 n. 445, consapevole della decadenza dai benefici e delle sanzioni penali previste dagli articolo 75 e 76 del medesimo DPR 445/2000, per le ipotesi di falsità in atti e dichiarazioni mendaci ivi indicate o contenenti dati non più rispondenti a verità, che comporterebbero l’automatica esclusione dal presente procedimento, sotto la propria personale responsabilità: </w:t>
      </w:r>
    </w:p>
    <w:p w:rsidR="005F0F5D" w:rsidRDefault="005F0F5D" w:rsidP="008831EC">
      <w:pPr>
        <w:pStyle w:val="Titolo4"/>
        <w:ind w:left="11" w:right="1"/>
        <w:rPr>
          <w:rFonts w:ascii="Arial" w:hAnsi="Arial" w:cs="Arial"/>
          <w:sz w:val="18"/>
          <w:szCs w:val="18"/>
        </w:rPr>
      </w:pPr>
    </w:p>
    <w:p w:rsidR="005F0F5D" w:rsidRDefault="005F0F5D" w:rsidP="005F0F5D"/>
    <w:p w:rsidR="005F0F5D" w:rsidRDefault="005F0F5D" w:rsidP="005F0F5D"/>
    <w:p w:rsidR="005F0F5D" w:rsidRPr="005F0F5D" w:rsidRDefault="005F0F5D" w:rsidP="005F0F5D"/>
    <w:p w:rsidR="008831EC" w:rsidRPr="005F0F5D" w:rsidRDefault="008831EC" w:rsidP="008831EC">
      <w:pPr>
        <w:pStyle w:val="Titolo4"/>
        <w:ind w:left="11" w:right="1"/>
        <w:rPr>
          <w:rFonts w:ascii="Arial" w:hAnsi="Arial" w:cs="Arial"/>
          <w:b/>
          <w:sz w:val="18"/>
          <w:szCs w:val="18"/>
        </w:rPr>
      </w:pPr>
      <w:r w:rsidRPr="005F0F5D">
        <w:rPr>
          <w:rFonts w:ascii="Arial" w:hAnsi="Arial" w:cs="Arial"/>
          <w:b/>
          <w:sz w:val="18"/>
          <w:szCs w:val="18"/>
        </w:rPr>
        <w:lastRenderedPageBreak/>
        <w:t xml:space="preserve">DICHIARA </w:t>
      </w:r>
    </w:p>
    <w:p w:rsidR="008831EC" w:rsidRPr="008831EC" w:rsidRDefault="008831EC" w:rsidP="008831EC">
      <w:pPr>
        <w:spacing w:after="13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5F0F5D" w:rsidRDefault="008831EC" w:rsidP="005F0F5D">
      <w:pPr>
        <w:spacing w:line="259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essere cittadino/a italiano/a, ovvero di essere in possesso della cittadinanza di uno stato membro dell’Unione Europea;</w:t>
      </w:r>
    </w:p>
    <w:p w:rsidR="008831EC" w:rsidRPr="008831EC" w:rsidRDefault="008831EC" w:rsidP="005F0F5D">
      <w:pPr>
        <w:spacing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5F0F5D">
      <w:pPr>
        <w:ind w:right="105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godere dei diritti civili e politici e di essere iscritto/a nelle liste elettorali del Comune di </w:t>
      </w:r>
    </w:p>
    <w:p w:rsidR="008831EC" w:rsidRPr="008831EC" w:rsidRDefault="008831EC" w:rsidP="005F0F5D">
      <w:pPr>
        <w:spacing w:after="112" w:line="259" w:lineRule="auto"/>
        <w:jc w:val="both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5F0F5D">
      <w:pPr>
        <w:tabs>
          <w:tab w:val="center" w:pos="4325"/>
          <w:tab w:val="center" w:pos="9572"/>
        </w:tabs>
        <w:jc w:val="both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>(</w:t>
      </w:r>
      <w:proofErr w:type="gramStart"/>
      <w:r w:rsidRPr="008831EC">
        <w:rPr>
          <w:rFonts w:ascii="Arial" w:hAnsi="Arial" w:cs="Arial"/>
          <w:sz w:val="18"/>
          <w:szCs w:val="18"/>
        </w:rPr>
        <w:t>oppure</w:t>
      </w:r>
      <w:proofErr w:type="gramEnd"/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); </w:t>
      </w:r>
    </w:p>
    <w:p w:rsidR="008831EC" w:rsidRPr="008831EC" w:rsidRDefault="008831EC" w:rsidP="005F0F5D">
      <w:pPr>
        <w:spacing w:after="78" w:line="259" w:lineRule="auto"/>
        <w:jc w:val="both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5F0F5D">
      <w:pPr>
        <w:ind w:right="105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 di  non  avere  riportato  condanne  penali  né  di  avere  procedimenti  penali  in  corso  (oppure </w:t>
      </w:r>
    </w:p>
    <w:p w:rsidR="008831EC" w:rsidRPr="008831EC" w:rsidRDefault="008831EC" w:rsidP="005F0F5D">
      <w:pPr>
        <w:spacing w:after="115" w:line="259" w:lineRule="auto"/>
        <w:jc w:val="both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5F0F5D" w:rsidRDefault="008831EC" w:rsidP="005F0F5D">
      <w:pPr>
        <w:tabs>
          <w:tab w:val="right" w:pos="10009"/>
        </w:tabs>
        <w:spacing w:after="130"/>
        <w:jc w:val="both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) e di non essere stato interdetto/a da </w:t>
      </w:r>
    </w:p>
    <w:p w:rsidR="008831EC" w:rsidRPr="008831EC" w:rsidRDefault="008831EC" w:rsidP="005F0F5D">
      <w:pPr>
        <w:tabs>
          <w:tab w:val="right" w:pos="10009"/>
        </w:tabs>
        <w:spacing w:after="130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pubblici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uffici in base a sentenza passata in giudicato; </w:t>
      </w:r>
    </w:p>
    <w:p w:rsidR="005F0F5D" w:rsidRDefault="005F0F5D" w:rsidP="005F0F5D">
      <w:pPr>
        <w:spacing w:line="356" w:lineRule="auto"/>
        <w:ind w:right="105"/>
        <w:rPr>
          <w:rFonts w:ascii="Arial" w:hAnsi="Arial" w:cs="Arial"/>
          <w:sz w:val="18"/>
          <w:szCs w:val="18"/>
        </w:rPr>
      </w:pPr>
    </w:p>
    <w:p w:rsidR="008831EC" w:rsidRDefault="008831EC" w:rsidP="005F0F5D">
      <w:pPr>
        <w:spacing w:line="356" w:lineRule="auto"/>
        <w:ind w:right="105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non essere stato destituito/a o dispensato/a dall’impiego presso una Pubblica Amministrazione, né di essere stato dichiarato/a decaduto/a da ogni altro impiego pubblico ai sensi dell’art.127 </w:t>
      </w:r>
      <w:proofErr w:type="spellStart"/>
      <w:r w:rsidRPr="008831EC">
        <w:rPr>
          <w:rFonts w:ascii="Arial" w:hAnsi="Arial" w:cs="Arial"/>
          <w:sz w:val="18"/>
          <w:szCs w:val="18"/>
        </w:rPr>
        <w:t>lett.d</w:t>
      </w:r>
      <w:proofErr w:type="spellEnd"/>
      <w:r w:rsidRPr="008831EC">
        <w:rPr>
          <w:rFonts w:ascii="Arial" w:hAnsi="Arial" w:cs="Arial"/>
          <w:sz w:val="18"/>
          <w:szCs w:val="18"/>
        </w:rPr>
        <w:t xml:space="preserve">) del T.U. approvato con D.P.R. 10.01.1957, n.3; </w:t>
      </w:r>
    </w:p>
    <w:p w:rsidR="005F0F5D" w:rsidRDefault="005F0F5D" w:rsidP="005F0F5D">
      <w:pPr>
        <w:spacing w:after="38" w:line="357" w:lineRule="auto"/>
        <w:ind w:right="105"/>
        <w:rPr>
          <w:rFonts w:ascii="Arial" w:hAnsi="Arial" w:cs="Arial"/>
          <w:sz w:val="18"/>
          <w:szCs w:val="18"/>
        </w:rPr>
      </w:pPr>
    </w:p>
    <w:p w:rsidR="008831EC" w:rsidRDefault="005F0F5D" w:rsidP="005F0F5D">
      <w:pPr>
        <w:spacing w:after="38" w:line="357" w:lineRule="auto"/>
        <w:ind w:right="105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</w:t>
      </w:r>
      <w:r w:rsidR="008831EC" w:rsidRPr="008831EC">
        <w:rPr>
          <w:rFonts w:ascii="Arial" w:hAnsi="Arial" w:cs="Arial"/>
          <w:sz w:val="18"/>
          <w:szCs w:val="18"/>
        </w:rPr>
        <w:t>)</w:t>
      </w:r>
      <w:proofErr w:type="gramEnd"/>
      <w:r w:rsidR="008831EC" w:rsidRPr="008831EC">
        <w:rPr>
          <w:rFonts w:ascii="Arial" w:hAnsi="Arial" w:cs="Arial"/>
          <w:sz w:val="18"/>
          <w:szCs w:val="18"/>
        </w:rPr>
        <w:t xml:space="preserve"> l’inesistenza nei propri confronti della pendenza di procedimento per l’applicazione di una delle misure di prevenzione di cui all’art. 3 dell’ex - Legge 27 dicembre 1956 n. 1423, (cfr. L. 03/08/1988, n. 327); </w:t>
      </w:r>
    </w:p>
    <w:p w:rsidR="005F0F5D" w:rsidRPr="008831EC" w:rsidRDefault="005F0F5D" w:rsidP="005F0F5D">
      <w:pPr>
        <w:spacing w:after="38" w:line="357" w:lineRule="auto"/>
        <w:ind w:right="105"/>
        <w:jc w:val="both"/>
        <w:rPr>
          <w:rFonts w:ascii="Arial" w:hAnsi="Arial" w:cs="Arial"/>
          <w:sz w:val="18"/>
          <w:szCs w:val="18"/>
        </w:rPr>
      </w:pPr>
    </w:p>
    <w:p w:rsidR="008831EC" w:rsidRDefault="005F0F5D" w:rsidP="005F0F5D">
      <w:pPr>
        <w:tabs>
          <w:tab w:val="center" w:pos="2170"/>
          <w:tab w:val="right" w:pos="10009"/>
        </w:tabs>
        <w:spacing w:after="133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r w:rsidR="008831EC" w:rsidRPr="008831EC">
        <w:rPr>
          <w:rFonts w:ascii="Arial" w:hAnsi="Arial" w:cs="Arial"/>
          <w:sz w:val="18"/>
          <w:szCs w:val="18"/>
        </w:rPr>
        <w:t>)</w:t>
      </w:r>
      <w:proofErr w:type="gramEnd"/>
      <w:r w:rsidR="008831EC" w:rsidRPr="008831EC">
        <w:rPr>
          <w:rFonts w:ascii="Arial" w:hAnsi="Arial" w:cs="Arial"/>
          <w:sz w:val="18"/>
          <w:szCs w:val="18"/>
        </w:rPr>
        <w:t xml:space="preserve"> di avere il seguente codice fiscale</w:t>
      </w:r>
      <w:r w:rsidR="008831EC"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="008831EC"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="008831EC" w:rsidRPr="008831EC">
        <w:rPr>
          <w:rFonts w:ascii="Arial" w:hAnsi="Arial" w:cs="Arial"/>
          <w:sz w:val="18"/>
          <w:szCs w:val="18"/>
        </w:rPr>
        <w:t xml:space="preserve">; </w:t>
      </w:r>
    </w:p>
    <w:p w:rsidR="005F0F5D" w:rsidRDefault="005F0F5D" w:rsidP="005F0F5D">
      <w:pPr>
        <w:spacing w:line="356" w:lineRule="auto"/>
        <w:ind w:right="105"/>
        <w:rPr>
          <w:rFonts w:ascii="Arial" w:hAnsi="Arial" w:cs="Arial"/>
          <w:sz w:val="18"/>
          <w:szCs w:val="18"/>
        </w:rPr>
      </w:pPr>
    </w:p>
    <w:p w:rsidR="008831EC" w:rsidRDefault="008831EC" w:rsidP="005F0F5D">
      <w:pPr>
        <w:spacing w:line="356" w:lineRule="auto"/>
        <w:ind w:right="105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acconsentire al trattamento dei propri dati personali ai sensi del D. </w:t>
      </w:r>
      <w:proofErr w:type="spellStart"/>
      <w:r w:rsidRPr="008831EC">
        <w:rPr>
          <w:rFonts w:ascii="Arial" w:hAnsi="Arial" w:cs="Arial"/>
          <w:sz w:val="18"/>
          <w:szCs w:val="18"/>
        </w:rPr>
        <w:t>Lgs</w:t>
      </w:r>
      <w:proofErr w:type="spellEnd"/>
      <w:r w:rsidRPr="008831EC">
        <w:rPr>
          <w:rFonts w:ascii="Arial" w:hAnsi="Arial" w:cs="Arial"/>
          <w:sz w:val="18"/>
          <w:szCs w:val="18"/>
        </w:rPr>
        <w:t>. 196/2003 strettamente connessi al fine esclus</w:t>
      </w:r>
      <w:r w:rsidR="005F0F5D">
        <w:rPr>
          <w:rFonts w:ascii="Arial" w:hAnsi="Arial" w:cs="Arial"/>
          <w:sz w:val="18"/>
          <w:szCs w:val="18"/>
        </w:rPr>
        <w:t>ivo della presente candidatura;</w:t>
      </w:r>
    </w:p>
    <w:p w:rsidR="005F0F5D" w:rsidRDefault="005F0F5D" w:rsidP="005F0F5D">
      <w:pPr>
        <w:spacing w:line="356" w:lineRule="auto"/>
        <w:ind w:right="105"/>
        <w:rPr>
          <w:rFonts w:ascii="Arial" w:hAnsi="Arial" w:cs="Arial"/>
          <w:sz w:val="18"/>
          <w:szCs w:val="18"/>
        </w:rPr>
      </w:pPr>
    </w:p>
    <w:p w:rsidR="005F0F5D" w:rsidRDefault="008831EC" w:rsidP="005F0F5D">
      <w:pPr>
        <w:spacing w:line="356" w:lineRule="auto"/>
        <w:ind w:right="105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accettare, senza riserve, le condizioni previste dal </w:t>
      </w:r>
      <w:r w:rsidR="005F0F5D">
        <w:rPr>
          <w:rFonts w:ascii="Arial" w:hAnsi="Arial" w:cs="Arial"/>
          <w:sz w:val="18"/>
          <w:szCs w:val="18"/>
        </w:rPr>
        <w:t>regolamento edilizio comunale, approvato definitivamente con D</w:t>
      </w:r>
      <w:r w:rsidR="005F0F5D" w:rsidRPr="00547118">
        <w:rPr>
          <w:rFonts w:ascii="Arial" w:hAnsi="Arial" w:cs="Arial"/>
          <w:sz w:val="18"/>
          <w:szCs w:val="18"/>
        </w:rPr>
        <w:t>elibe</w:t>
      </w:r>
      <w:r w:rsidR="005F0F5D">
        <w:rPr>
          <w:rFonts w:ascii="Arial" w:hAnsi="Arial" w:cs="Arial"/>
          <w:sz w:val="18"/>
          <w:szCs w:val="18"/>
        </w:rPr>
        <w:t>razione di Consiglio Comunale n. 5</w:t>
      </w:r>
      <w:r w:rsidR="005F0F5D" w:rsidRPr="00547118">
        <w:rPr>
          <w:rFonts w:ascii="Arial" w:hAnsi="Arial" w:cs="Arial"/>
          <w:sz w:val="18"/>
          <w:szCs w:val="18"/>
        </w:rPr>
        <w:t xml:space="preserve"> del </w:t>
      </w:r>
      <w:r w:rsidR="005F0F5D">
        <w:rPr>
          <w:rFonts w:ascii="Arial" w:hAnsi="Arial" w:cs="Arial"/>
          <w:sz w:val="18"/>
          <w:szCs w:val="18"/>
        </w:rPr>
        <w:t>27 marzo 2009</w:t>
      </w:r>
      <w:r w:rsidRPr="008831EC">
        <w:rPr>
          <w:rFonts w:ascii="Arial" w:hAnsi="Arial" w:cs="Arial"/>
          <w:sz w:val="18"/>
          <w:szCs w:val="18"/>
        </w:rPr>
        <w:t>;</w:t>
      </w:r>
    </w:p>
    <w:p w:rsidR="008831EC" w:rsidRDefault="008831EC" w:rsidP="005F0F5D">
      <w:pPr>
        <w:spacing w:line="356" w:lineRule="auto"/>
        <w:ind w:right="105"/>
        <w:jc w:val="both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5F0F5D" w:rsidP="005F0F5D">
      <w:pPr>
        <w:spacing w:after="156"/>
        <w:ind w:right="105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r w:rsidR="008831EC" w:rsidRPr="008831EC">
        <w:rPr>
          <w:rFonts w:ascii="Arial" w:hAnsi="Arial" w:cs="Arial"/>
          <w:sz w:val="18"/>
          <w:szCs w:val="18"/>
        </w:rPr>
        <w:t>)</w:t>
      </w:r>
      <w:proofErr w:type="gramEnd"/>
      <w:r w:rsidR="008831EC" w:rsidRPr="008831EC">
        <w:rPr>
          <w:rFonts w:ascii="Arial" w:hAnsi="Arial" w:cs="Arial"/>
          <w:sz w:val="18"/>
          <w:szCs w:val="18"/>
        </w:rPr>
        <w:t xml:space="preserve">      di      essere       disponibili       per       ogni       comunicazione       al       seguente </w:t>
      </w:r>
    </w:p>
    <w:p w:rsidR="008831EC" w:rsidRPr="008831EC" w:rsidRDefault="008831EC" w:rsidP="008831EC">
      <w:pPr>
        <w:tabs>
          <w:tab w:val="right" w:pos="10009"/>
        </w:tabs>
        <w:spacing w:after="73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 xml:space="preserve">recapito 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proofErr w:type="gramEnd"/>
      <w:r w:rsidRPr="008831EC">
        <w:rPr>
          <w:rFonts w:ascii="Arial" w:hAnsi="Arial" w:cs="Arial"/>
          <w:sz w:val="18"/>
          <w:szCs w:val="18"/>
        </w:rPr>
        <w:t xml:space="preserve">; </w:t>
      </w:r>
    </w:p>
    <w:p w:rsidR="008831EC" w:rsidRPr="008831EC" w:rsidRDefault="008831EC" w:rsidP="008831EC">
      <w:pPr>
        <w:spacing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25" w:line="216" w:lineRule="auto"/>
        <w:ind w:right="9959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 </w:t>
      </w:r>
    </w:p>
    <w:p w:rsidR="008831EC" w:rsidRPr="005F0F5D" w:rsidRDefault="008831EC" w:rsidP="005F0F5D">
      <w:pPr>
        <w:spacing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5F0F5D">
        <w:rPr>
          <w:rFonts w:ascii="Arial" w:hAnsi="Arial" w:cs="Arial"/>
          <w:b/>
          <w:sz w:val="18"/>
          <w:szCs w:val="18"/>
        </w:rPr>
        <w:t>ATTESTA INOLTRE</w:t>
      </w:r>
    </w:p>
    <w:p w:rsidR="008831EC" w:rsidRPr="008831EC" w:rsidRDefault="008831EC" w:rsidP="008831EC">
      <w:pPr>
        <w:spacing w:after="15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Default="008831EC" w:rsidP="005F0F5D">
      <w:pPr>
        <w:spacing w:after="10" w:line="259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di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essere in possesso dei requisiti previsti dalle delibere di Giunta Regionale n. VIII/7977 del 06/08/2008 e n. VIII/8139 del 01.10.2008, in particolare: </w:t>
      </w:r>
    </w:p>
    <w:p w:rsidR="005F0F5D" w:rsidRPr="008831EC" w:rsidRDefault="005F0F5D" w:rsidP="005F0F5D">
      <w:pPr>
        <w:spacing w:after="10" w:line="259" w:lineRule="auto"/>
        <w:jc w:val="both"/>
        <w:rPr>
          <w:rFonts w:ascii="Arial" w:hAnsi="Arial" w:cs="Arial"/>
          <w:sz w:val="18"/>
          <w:szCs w:val="18"/>
        </w:rPr>
      </w:pPr>
    </w:p>
    <w:p w:rsidR="005F0F5D" w:rsidRDefault="008831EC" w:rsidP="005F0F5D">
      <w:pPr>
        <w:tabs>
          <w:tab w:val="right" w:pos="10009"/>
        </w:tabs>
        <w:spacing w:after="130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essere laureato in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con esperienza almeno triennale </w:t>
      </w:r>
    </w:p>
    <w:p w:rsidR="008831EC" w:rsidRPr="008831EC" w:rsidRDefault="008831EC" w:rsidP="005F0F5D">
      <w:pPr>
        <w:tabs>
          <w:tab w:val="right" w:pos="10009"/>
        </w:tabs>
        <w:spacing w:after="130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nell’ambito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della tutela e valorizzazione dei beni paesaggistici, maturata come pubblico dipendente; </w:t>
      </w:r>
    </w:p>
    <w:p w:rsidR="008831EC" w:rsidRPr="008831EC" w:rsidRDefault="008831EC" w:rsidP="008831EC">
      <w:pPr>
        <w:spacing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ind w:left="4668" w:right="4675" w:hanging="4668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lastRenderedPageBreak/>
        <w:t>oppure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5F0F5D" w:rsidRDefault="008831EC" w:rsidP="005F0F5D">
      <w:pPr>
        <w:spacing w:after="110" w:line="259" w:lineRule="auto"/>
        <w:rPr>
          <w:rFonts w:ascii="Arial" w:hAnsi="Arial" w:cs="Arial"/>
          <w:sz w:val="18"/>
          <w:szCs w:val="18"/>
        </w:rPr>
      </w:pPr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5F0F5D">
      <w:pPr>
        <w:spacing w:after="110" w:line="259" w:lineRule="auto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essere laureato in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con esperienza almeno triennale </w:t>
      </w:r>
    </w:p>
    <w:p w:rsidR="005F0F5D" w:rsidRDefault="008831EC" w:rsidP="005F0F5D">
      <w:pPr>
        <w:spacing w:line="360" w:lineRule="auto"/>
        <w:ind w:right="105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nell’ambito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della tutela e valorizzazione dei beni paesaggistici, maturata come libero professionista; oppure </w:t>
      </w:r>
    </w:p>
    <w:p w:rsidR="005F0F5D" w:rsidRDefault="005F0F5D" w:rsidP="005F0F5D">
      <w:pPr>
        <w:spacing w:line="360" w:lineRule="auto"/>
        <w:ind w:right="105"/>
        <w:contextualSpacing/>
        <w:jc w:val="both"/>
        <w:rPr>
          <w:rFonts w:ascii="Arial" w:hAnsi="Arial" w:cs="Arial"/>
          <w:sz w:val="18"/>
          <w:szCs w:val="18"/>
        </w:rPr>
      </w:pPr>
    </w:p>
    <w:p w:rsidR="008831EC" w:rsidRPr="008831EC" w:rsidRDefault="008831EC" w:rsidP="005F0F5D">
      <w:pPr>
        <w:spacing w:line="360" w:lineRule="auto"/>
        <w:ind w:right="105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 di  essere  in  possesso  di  diploma  di   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 con  qualificata </w:t>
      </w:r>
    </w:p>
    <w:p w:rsidR="008831EC" w:rsidRPr="008831EC" w:rsidRDefault="008831EC" w:rsidP="005F0F5D">
      <w:pPr>
        <w:spacing w:after="80" w:line="259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esperienza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almeno quinquennale nell’ambito della tutela e valorizzazione dei beni paesag</w:t>
      </w:r>
      <w:r w:rsidR="005F0F5D">
        <w:rPr>
          <w:rFonts w:ascii="Arial" w:hAnsi="Arial" w:cs="Arial"/>
          <w:sz w:val="18"/>
          <w:szCs w:val="18"/>
        </w:rPr>
        <w:t xml:space="preserve">gistici, maturata come pubblico </w:t>
      </w:r>
      <w:r w:rsidRPr="008831EC">
        <w:rPr>
          <w:rFonts w:ascii="Arial" w:hAnsi="Arial" w:cs="Arial"/>
          <w:sz w:val="18"/>
          <w:szCs w:val="18"/>
        </w:rPr>
        <w:t xml:space="preserve">dipendente; </w:t>
      </w:r>
    </w:p>
    <w:p w:rsidR="005F0F5D" w:rsidRDefault="005F0F5D" w:rsidP="005F0F5D">
      <w:pPr>
        <w:spacing w:line="259" w:lineRule="auto"/>
        <w:ind w:right="7"/>
        <w:rPr>
          <w:rFonts w:ascii="Arial" w:hAnsi="Arial" w:cs="Arial"/>
          <w:sz w:val="18"/>
          <w:szCs w:val="18"/>
        </w:rPr>
      </w:pPr>
    </w:p>
    <w:p w:rsidR="008831EC" w:rsidRPr="008831EC" w:rsidRDefault="008831EC" w:rsidP="005F0F5D">
      <w:pPr>
        <w:spacing w:line="259" w:lineRule="auto"/>
        <w:ind w:right="7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oppure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</w:t>
      </w:r>
    </w:p>
    <w:p w:rsidR="008831EC" w:rsidRPr="008831EC" w:rsidRDefault="008831EC" w:rsidP="008831EC">
      <w:pPr>
        <w:spacing w:after="112" w:line="259" w:lineRule="auto"/>
        <w:rPr>
          <w:rFonts w:ascii="Arial" w:hAnsi="Arial" w:cs="Arial"/>
          <w:sz w:val="18"/>
          <w:szCs w:val="18"/>
        </w:rPr>
      </w:pPr>
    </w:p>
    <w:p w:rsidR="005F0F5D" w:rsidRDefault="008831EC" w:rsidP="005F0F5D">
      <w:pPr>
        <w:tabs>
          <w:tab w:val="right" w:pos="10009"/>
        </w:tabs>
        <w:spacing w:after="133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essere in possesso di diploma di</w:t>
      </w:r>
      <w:r w:rsidRPr="008831EC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8831EC">
        <w:rPr>
          <w:rFonts w:ascii="Arial" w:hAnsi="Arial" w:cs="Arial"/>
          <w:sz w:val="18"/>
          <w:szCs w:val="18"/>
          <w:u w:val="single" w:color="000000"/>
        </w:rPr>
        <w:tab/>
      </w:r>
      <w:r w:rsidRPr="008831EC">
        <w:rPr>
          <w:rFonts w:ascii="Arial" w:hAnsi="Arial" w:cs="Arial"/>
          <w:sz w:val="18"/>
          <w:szCs w:val="18"/>
        </w:rPr>
        <w:t xml:space="preserve">con qualificata esperienza </w:t>
      </w:r>
    </w:p>
    <w:p w:rsidR="008831EC" w:rsidRDefault="008831EC" w:rsidP="005F0F5D">
      <w:pPr>
        <w:tabs>
          <w:tab w:val="right" w:pos="10009"/>
        </w:tabs>
        <w:spacing w:after="133"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almeno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quinquennale nell’ambito della tutela e valorizzazione dei beni paesaggistici, maturata come libero professionista  </w:t>
      </w:r>
    </w:p>
    <w:p w:rsidR="00AD61C4" w:rsidRDefault="00AD61C4" w:rsidP="005F0F5D">
      <w:pPr>
        <w:tabs>
          <w:tab w:val="right" w:pos="10009"/>
        </w:tabs>
        <w:spacing w:after="133"/>
        <w:jc w:val="both"/>
        <w:rPr>
          <w:rFonts w:ascii="Arial" w:hAnsi="Arial" w:cs="Arial"/>
          <w:sz w:val="18"/>
          <w:szCs w:val="18"/>
        </w:rPr>
      </w:pPr>
    </w:p>
    <w:p w:rsidR="00AD61C4" w:rsidRDefault="00AD61C4" w:rsidP="00AD61C4">
      <w:pPr>
        <w:tabs>
          <w:tab w:val="right" w:pos="10009"/>
        </w:tabs>
        <w:spacing w:after="133" w:line="360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essere </w:t>
      </w:r>
      <w:r>
        <w:rPr>
          <w:rFonts w:ascii="Arial" w:hAnsi="Arial" w:cs="Arial"/>
          <w:sz w:val="18"/>
          <w:szCs w:val="18"/>
        </w:rPr>
        <w:t xml:space="preserve">iscritto/a dal </w:t>
      </w:r>
      <w:proofErr w:type="spellStart"/>
      <w:r>
        <w:rPr>
          <w:rFonts w:ascii="Arial" w:hAnsi="Arial" w:cs="Arial"/>
          <w:sz w:val="18"/>
          <w:szCs w:val="18"/>
        </w:rPr>
        <w:t>giorno_______________all’Albo</w:t>
      </w:r>
      <w:proofErr w:type="spellEnd"/>
      <w:r>
        <w:rPr>
          <w:rFonts w:ascii="Arial" w:hAnsi="Arial" w:cs="Arial"/>
          <w:sz w:val="18"/>
          <w:szCs w:val="18"/>
        </w:rPr>
        <w:t xml:space="preserve"> dei/</w:t>
      </w:r>
      <w:proofErr w:type="spellStart"/>
      <w:r>
        <w:rPr>
          <w:rFonts w:ascii="Arial" w:hAnsi="Arial" w:cs="Arial"/>
          <w:sz w:val="18"/>
          <w:szCs w:val="18"/>
        </w:rPr>
        <w:t>degli__________________della</w:t>
      </w:r>
      <w:proofErr w:type="spellEnd"/>
      <w:r>
        <w:rPr>
          <w:rFonts w:ascii="Arial" w:hAnsi="Arial" w:cs="Arial"/>
          <w:sz w:val="18"/>
          <w:szCs w:val="18"/>
        </w:rPr>
        <w:t xml:space="preserve"> Provincia di ___________ </w:t>
      </w:r>
    </w:p>
    <w:p w:rsidR="005F0F5D" w:rsidRDefault="00AD61C4" w:rsidP="00AD61C4">
      <w:pPr>
        <w:tabs>
          <w:tab w:val="right" w:pos="10009"/>
        </w:tabs>
        <w:spacing w:after="133" w:line="360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al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n._____________e</w:t>
      </w:r>
      <w:proofErr w:type="spellEnd"/>
      <w:r>
        <w:rPr>
          <w:rFonts w:ascii="Arial" w:hAnsi="Arial" w:cs="Arial"/>
          <w:sz w:val="18"/>
          <w:szCs w:val="18"/>
        </w:rPr>
        <w:t xml:space="preserve"> pertanto abilitato all’esercizio della libera professione;</w:t>
      </w:r>
    </w:p>
    <w:p w:rsidR="00AD61C4" w:rsidRDefault="00AD61C4" w:rsidP="00AD61C4">
      <w:pPr>
        <w:tabs>
          <w:tab w:val="right" w:pos="10009"/>
        </w:tabs>
        <w:spacing w:after="133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AD61C4" w:rsidRDefault="00AD61C4" w:rsidP="00AD61C4">
      <w:pPr>
        <w:tabs>
          <w:tab w:val="right" w:pos="10009"/>
        </w:tabs>
        <w:spacing w:after="133" w:line="360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 quanto contenuto nell’allegato curriculum professionale corrisponde a verità;</w:t>
      </w:r>
    </w:p>
    <w:p w:rsidR="00AD61C4" w:rsidRDefault="00AD61C4" w:rsidP="00AD61C4">
      <w:pPr>
        <w:tabs>
          <w:tab w:val="right" w:pos="10009"/>
        </w:tabs>
        <w:spacing w:after="133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AD61C4" w:rsidRDefault="00AD61C4" w:rsidP="00AD61C4">
      <w:pPr>
        <w:tabs>
          <w:tab w:val="right" w:pos="10009"/>
        </w:tabs>
        <w:spacing w:after="133" w:line="360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8831EC">
        <w:rPr>
          <w:rFonts w:ascii="Arial" w:hAnsi="Arial" w:cs="Arial"/>
          <w:sz w:val="18"/>
          <w:szCs w:val="18"/>
        </w:rPr>
        <w:t>( )</w:t>
      </w:r>
      <w:proofErr w:type="gramEnd"/>
      <w:r w:rsidRPr="008831EC">
        <w:rPr>
          <w:rFonts w:ascii="Arial" w:hAnsi="Arial" w:cs="Arial"/>
          <w:sz w:val="18"/>
          <w:szCs w:val="18"/>
        </w:rPr>
        <w:t xml:space="preserve"> di </w:t>
      </w:r>
      <w:r>
        <w:rPr>
          <w:rFonts w:ascii="Arial" w:hAnsi="Arial" w:cs="Arial"/>
          <w:sz w:val="18"/>
          <w:szCs w:val="18"/>
        </w:rPr>
        <w:t>non rientrare nelle cause di incompatibilità di cui all’articolo 65 del vigente regolamento edilizio comunale;</w:t>
      </w:r>
    </w:p>
    <w:p w:rsidR="005F0F5D" w:rsidRPr="005F0F5D" w:rsidRDefault="005F0F5D" w:rsidP="005F0F5D">
      <w:pPr>
        <w:pStyle w:val="Titolo4"/>
        <w:ind w:left="11" w:right="6"/>
        <w:rPr>
          <w:rFonts w:ascii="Arial" w:hAnsi="Arial" w:cs="Arial"/>
          <w:b/>
          <w:sz w:val="18"/>
          <w:szCs w:val="18"/>
        </w:rPr>
      </w:pPr>
      <w:r w:rsidRPr="005F0F5D">
        <w:rPr>
          <w:rFonts w:ascii="Arial" w:hAnsi="Arial" w:cs="Arial"/>
          <w:b/>
          <w:sz w:val="18"/>
          <w:szCs w:val="18"/>
        </w:rPr>
        <w:t xml:space="preserve">ALLEGA </w:t>
      </w:r>
    </w:p>
    <w:p w:rsidR="005F0F5D" w:rsidRPr="005F0F5D" w:rsidRDefault="005F0F5D" w:rsidP="005F0F5D">
      <w:pPr>
        <w:spacing w:after="17" w:line="259" w:lineRule="auto"/>
        <w:rPr>
          <w:rFonts w:ascii="Arial" w:hAnsi="Arial" w:cs="Arial"/>
          <w:b/>
          <w:sz w:val="18"/>
          <w:szCs w:val="18"/>
        </w:rPr>
      </w:pPr>
      <w:r w:rsidRPr="005F0F5D">
        <w:rPr>
          <w:rFonts w:ascii="Arial" w:hAnsi="Arial" w:cs="Arial"/>
          <w:b/>
          <w:sz w:val="18"/>
          <w:szCs w:val="18"/>
        </w:rPr>
        <w:t xml:space="preserve"> </w:t>
      </w:r>
    </w:p>
    <w:p w:rsidR="005F0F5D" w:rsidRDefault="005F0F5D" w:rsidP="00AD61C4">
      <w:pPr>
        <w:spacing w:line="259" w:lineRule="auto"/>
        <w:rPr>
          <w:rFonts w:ascii="Arial" w:hAnsi="Arial" w:cs="Arial"/>
          <w:sz w:val="18"/>
          <w:szCs w:val="18"/>
        </w:rPr>
      </w:pPr>
      <w:proofErr w:type="gramStart"/>
      <w:r w:rsidRPr="005F0F5D">
        <w:rPr>
          <w:rFonts w:ascii="Arial" w:hAnsi="Arial" w:cs="Arial"/>
          <w:sz w:val="18"/>
          <w:szCs w:val="18"/>
        </w:rPr>
        <w:t>( )</w:t>
      </w:r>
      <w:proofErr w:type="gramEnd"/>
      <w:r w:rsidRPr="005F0F5D">
        <w:rPr>
          <w:rFonts w:ascii="Arial" w:hAnsi="Arial" w:cs="Arial"/>
          <w:sz w:val="18"/>
          <w:szCs w:val="18"/>
        </w:rPr>
        <w:t xml:space="preserve"> Curriculum professionale dal quale risulta il profilo professionale, i titoli e le esperienze secondo quanto riportato nel bando di selezione pubblica; </w:t>
      </w:r>
    </w:p>
    <w:p w:rsidR="009357E1" w:rsidRPr="005F0F5D" w:rsidRDefault="009357E1" w:rsidP="009357E1">
      <w:pPr>
        <w:spacing w:line="356" w:lineRule="auto"/>
        <w:ind w:right="105"/>
        <w:jc w:val="both"/>
        <w:rPr>
          <w:rFonts w:ascii="Arial" w:hAnsi="Arial" w:cs="Arial"/>
          <w:sz w:val="18"/>
          <w:szCs w:val="18"/>
        </w:rPr>
      </w:pPr>
    </w:p>
    <w:p w:rsidR="005F0F5D" w:rsidRPr="005F0F5D" w:rsidRDefault="005F0F5D" w:rsidP="009357E1">
      <w:pPr>
        <w:ind w:right="105"/>
        <w:rPr>
          <w:rFonts w:ascii="Arial" w:hAnsi="Arial" w:cs="Arial"/>
          <w:sz w:val="18"/>
          <w:szCs w:val="18"/>
        </w:rPr>
      </w:pPr>
      <w:proofErr w:type="gramStart"/>
      <w:r w:rsidRPr="005F0F5D">
        <w:rPr>
          <w:rFonts w:ascii="Arial" w:hAnsi="Arial" w:cs="Arial"/>
          <w:sz w:val="18"/>
          <w:szCs w:val="18"/>
        </w:rPr>
        <w:t>( )</w:t>
      </w:r>
      <w:proofErr w:type="gramEnd"/>
      <w:r w:rsidRPr="005F0F5D">
        <w:rPr>
          <w:rFonts w:ascii="Arial" w:hAnsi="Arial" w:cs="Arial"/>
          <w:sz w:val="18"/>
          <w:szCs w:val="18"/>
        </w:rPr>
        <w:t xml:space="preserve"> Copia di un documento di identità in corso di validità; </w:t>
      </w:r>
    </w:p>
    <w:p w:rsidR="009357E1" w:rsidRDefault="009357E1" w:rsidP="009357E1">
      <w:pPr>
        <w:spacing w:after="78" w:line="259" w:lineRule="auto"/>
        <w:rPr>
          <w:rFonts w:ascii="Arial" w:hAnsi="Arial" w:cs="Arial"/>
          <w:sz w:val="18"/>
          <w:szCs w:val="18"/>
        </w:rPr>
      </w:pPr>
    </w:p>
    <w:p w:rsidR="005F0F5D" w:rsidRDefault="005F0F5D" w:rsidP="009357E1">
      <w:pPr>
        <w:spacing w:after="78" w:line="259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F0F5D">
        <w:rPr>
          <w:rFonts w:ascii="Arial" w:hAnsi="Arial" w:cs="Arial"/>
          <w:sz w:val="18"/>
          <w:szCs w:val="18"/>
        </w:rPr>
        <w:t>( )</w:t>
      </w:r>
      <w:proofErr w:type="gramEnd"/>
      <w:r w:rsidRPr="005F0F5D">
        <w:rPr>
          <w:rFonts w:ascii="Arial" w:hAnsi="Arial" w:cs="Arial"/>
          <w:sz w:val="18"/>
          <w:szCs w:val="18"/>
        </w:rPr>
        <w:t xml:space="preserve"> Copia di attestati di partecipazione ad appositi corsi formativi, promossi o riconosciuti dalla Regione Lombardia; </w:t>
      </w:r>
    </w:p>
    <w:p w:rsidR="009357E1" w:rsidRPr="005F0F5D" w:rsidRDefault="009357E1" w:rsidP="009357E1">
      <w:pPr>
        <w:spacing w:after="78" w:line="259" w:lineRule="auto"/>
        <w:jc w:val="both"/>
        <w:rPr>
          <w:rFonts w:ascii="Arial" w:hAnsi="Arial" w:cs="Arial"/>
          <w:sz w:val="18"/>
          <w:szCs w:val="18"/>
        </w:rPr>
      </w:pPr>
    </w:p>
    <w:p w:rsidR="005F0F5D" w:rsidRPr="005F0F5D" w:rsidRDefault="009357E1" w:rsidP="009357E1">
      <w:pPr>
        <w:tabs>
          <w:tab w:val="center" w:pos="976"/>
          <w:tab w:val="center" w:pos="1634"/>
          <w:tab w:val="center" w:pos="3038"/>
          <w:tab w:val="center" w:pos="4562"/>
          <w:tab w:val="center" w:pos="5621"/>
          <w:tab w:val="center" w:pos="6465"/>
          <w:tab w:val="center" w:pos="7076"/>
          <w:tab w:val="center" w:pos="7935"/>
          <w:tab w:val="right" w:pos="10009"/>
        </w:tabs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( )</w:t>
      </w:r>
      <w:proofErr w:type="gramEnd"/>
      <w:r>
        <w:rPr>
          <w:rFonts w:ascii="Arial" w:hAnsi="Arial" w:cs="Arial"/>
          <w:sz w:val="18"/>
          <w:szCs w:val="18"/>
        </w:rPr>
        <w:t xml:space="preserve"> Altra </w:t>
      </w:r>
      <w:r>
        <w:rPr>
          <w:rFonts w:ascii="Arial" w:hAnsi="Arial" w:cs="Arial"/>
          <w:sz w:val="18"/>
          <w:szCs w:val="18"/>
        </w:rPr>
        <w:tab/>
        <w:t xml:space="preserve">documentazione ritenuta </w:t>
      </w:r>
      <w:r>
        <w:rPr>
          <w:rFonts w:ascii="Arial" w:hAnsi="Arial" w:cs="Arial"/>
          <w:sz w:val="18"/>
          <w:szCs w:val="18"/>
        </w:rPr>
        <w:tab/>
        <w:t xml:space="preserve">idonea per la </w:t>
      </w:r>
      <w:r w:rsidR="005F0F5D" w:rsidRPr="005F0F5D">
        <w:rPr>
          <w:rFonts w:ascii="Arial" w:hAnsi="Arial" w:cs="Arial"/>
          <w:sz w:val="18"/>
          <w:szCs w:val="18"/>
        </w:rPr>
        <w:t xml:space="preserve">presente </w:t>
      </w:r>
      <w:r w:rsidR="005F0F5D" w:rsidRPr="005F0F5D">
        <w:rPr>
          <w:rFonts w:ascii="Arial" w:hAnsi="Arial" w:cs="Arial"/>
          <w:sz w:val="18"/>
          <w:szCs w:val="18"/>
        </w:rPr>
        <w:tab/>
        <w:t xml:space="preserve">candidatura: </w:t>
      </w:r>
    </w:p>
    <w:p w:rsidR="005F0F5D" w:rsidRPr="005F0F5D" w:rsidRDefault="005F0F5D" w:rsidP="005F0F5D">
      <w:pPr>
        <w:spacing w:after="112" w:line="259" w:lineRule="auto"/>
        <w:rPr>
          <w:rFonts w:ascii="Arial" w:hAnsi="Arial" w:cs="Arial"/>
          <w:sz w:val="18"/>
          <w:szCs w:val="18"/>
        </w:rPr>
      </w:pPr>
      <w:r w:rsidRPr="005F0F5D">
        <w:rPr>
          <w:rFonts w:ascii="Arial" w:hAnsi="Arial" w:cs="Arial"/>
          <w:sz w:val="18"/>
          <w:szCs w:val="18"/>
        </w:rPr>
        <w:t xml:space="preserve"> </w:t>
      </w:r>
    </w:p>
    <w:p w:rsidR="005F0F5D" w:rsidRPr="005F0F5D" w:rsidRDefault="005F0F5D" w:rsidP="005F0F5D">
      <w:pPr>
        <w:tabs>
          <w:tab w:val="center" w:pos="9746"/>
        </w:tabs>
        <w:rPr>
          <w:rFonts w:ascii="Arial" w:hAnsi="Arial" w:cs="Arial"/>
          <w:sz w:val="18"/>
          <w:szCs w:val="18"/>
        </w:rPr>
      </w:pPr>
      <w:r w:rsidRPr="005F0F5D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5F0F5D">
        <w:rPr>
          <w:rFonts w:ascii="Arial" w:hAnsi="Arial" w:cs="Arial"/>
          <w:sz w:val="18"/>
          <w:szCs w:val="18"/>
          <w:u w:val="single" w:color="000000"/>
        </w:rPr>
        <w:tab/>
      </w:r>
      <w:r w:rsidRPr="005F0F5D">
        <w:rPr>
          <w:rFonts w:ascii="Arial" w:hAnsi="Arial" w:cs="Arial"/>
          <w:sz w:val="18"/>
          <w:szCs w:val="18"/>
        </w:rPr>
        <w:t xml:space="preserve">; </w:t>
      </w:r>
    </w:p>
    <w:p w:rsidR="005F0F5D" w:rsidRPr="005F0F5D" w:rsidRDefault="005F0F5D" w:rsidP="005F0F5D">
      <w:pPr>
        <w:spacing w:after="11" w:line="216" w:lineRule="auto"/>
        <w:ind w:right="9959"/>
        <w:rPr>
          <w:rFonts w:ascii="Arial" w:hAnsi="Arial" w:cs="Arial"/>
          <w:sz w:val="18"/>
          <w:szCs w:val="18"/>
        </w:rPr>
      </w:pPr>
      <w:r w:rsidRPr="005F0F5D">
        <w:rPr>
          <w:rFonts w:ascii="Arial" w:hAnsi="Arial" w:cs="Arial"/>
          <w:sz w:val="18"/>
          <w:szCs w:val="18"/>
        </w:rPr>
        <w:t xml:space="preserve">  </w:t>
      </w:r>
    </w:p>
    <w:p w:rsidR="005F0F5D" w:rsidRPr="005F0F5D" w:rsidRDefault="005F0F5D" w:rsidP="005F0F5D">
      <w:pPr>
        <w:spacing w:after="107" w:line="259" w:lineRule="auto"/>
        <w:rPr>
          <w:rFonts w:ascii="Arial" w:hAnsi="Arial" w:cs="Arial"/>
          <w:sz w:val="18"/>
          <w:szCs w:val="18"/>
        </w:rPr>
      </w:pPr>
      <w:r w:rsidRPr="005F0F5D">
        <w:rPr>
          <w:rFonts w:ascii="Arial" w:hAnsi="Arial" w:cs="Arial"/>
          <w:sz w:val="18"/>
          <w:szCs w:val="18"/>
        </w:rPr>
        <w:t xml:space="preserve"> </w:t>
      </w:r>
    </w:p>
    <w:p w:rsidR="005F0F5D" w:rsidRPr="005F0F5D" w:rsidRDefault="005F0F5D" w:rsidP="005F0F5D">
      <w:pPr>
        <w:tabs>
          <w:tab w:val="center" w:pos="3120"/>
          <w:tab w:val="center" w:pos="5827"/>
        </w:tabs>
        <w:rPr>
          <w:rFonts w:ascii="Arial" w:hAnsi="Arial" w:cs="Arial"/>
          <w:sz w:val="18"/>
          <w:szCs w:val="18"/>
        </w:rPr>
      </w:pPr>
      <w:r w:rsidRPr="005F0F5D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5F0F5D">
        <w:rPr>
          <w:rFonts w:ascii="Arial" w:hAnsi="Arial" w:cs="Arial"/>
          <w:sz w:val="18"/>
          <w:szCs w:val="18"/>
          <w:u w:val="single" w:color="000000"/>
        </w:rPr>
        <w:tab/>
      </w:r>
      <w:r w:rsidRPr="005F0F5D">
        <w:rPr>
          <w:rFonts w:ascii="Arial" w:hAnsi="Arial" w:cs="Arial"/>
          <w:sz w:val="18"/>
          <w:szCs w:val="18"/>
        </w:rPr>
        <w:t xml:space="preserve">, lì </w:t>
      </w:r>
      <w:r w:rsidRPr="005F0F5D">
        <w:rPr>
          <w:rFonts w:ascii="Arial" w:hAnsi="Arial" w:cs="Arial"/>
          <w:sz w:val="18"/>
          <w:szCs w:val="18"/>
          <w:u w:val="single" w:color="000000"/>
        </w:rPr>
        <w:t xml:space="preserve">  </w:t>
      </w:r>
      <w:r w:rsidRPr="005F0F5D">
        <w:rPr>
          <w:rFonts w:ascii="Arial" w:hAnsi="Arial" w:cs="Arial"/>
          <w:sz w:val="18"/>
          <w:szCs w:val="18"/>
          <w:u w:val="single" w:color="000000"/>
        </w:rPr>
        <w:tab/>
      </w:r>
      <w:r w:rsidRPr="005F0F5D">
        <w:rPr>
          <w:rFonts w:ascii="Arial" w:hAnsi="Arial" w:cs="Arial"/>
          <w:sz w:val="18"/>
          <w:szCs w:val="18"/>
        </w:rPr>
        <w:t xml:space="preserve"> </w:t>
      </w:r>
    </w:p>
    <w:p w:rsidR="005F0F5D" w:rsidRPr="005F0F5D" w:rsidRDefault="005F0F5D" w:rsidP="005F0F5D">
      <w:pPr>
        <w:spacing w:line="216" w:lineRule="auto"/>
        <w:ind w:right="9959"/>
        <w:rPr>
          <w:rFonts w:ascii="Arial" w:hAnsi="Arial" w:cs="Arial"/>
          <w:sz w:val="18"/>
          <w:szCs w:val="18"/>
        </w:rPr>
      </w:pPr>
      <w:r w:rsidRPr="005F0F5D">
        <w:rPr>
          <w:rFonts w:ascii="Arial" w:hAnsi="Arial" w:cs="Arial"/>
          <w:sz w:val="18"/>
          <w:szCs w:val="18"/>
        </w:rPr>
        <w:t xml:space="preserve">  </w:t>
      </w:r>
    </w:p>
    <w:p w:rsidR="005F0F5D" w:rsidRPr="005F0F5D" w:rsidRDefault="005F0F5D" w:rsidP="005F0F5D">
      <w:pPr>
        <w:spacing w:after="20" w:line="216" w:lineRule="auto"/>
        <w:ind w:right="9959"/>
        <w:rPr>
          <w:rFonts w:ascii="Arial" w:hAnsi="Arial" w:cs="Arial"/>
          <w:sz w:val="18"/>
          <w:szCs w:val="18"/>
        </w:rPr>
      </w:pPr>
      <w:r w:rsidRPr="005F0F5D">
        <w:rPr>
          <w:rFonts w:ascii="Arial" w:hAnsi="Arial" w:cs="Arial"/>
          <w:sz w:val="18"/>
          <w:szCs w:val="18"/>
        </w:rPr>
        <w:t xml:space="preserve">  </w:t>
      </w:r>
    </w:p>
    <w:p w:rsidR="005F0F5D" w:rsidRPr="005F0F5D" w:rsidRDefault="005F0F5D" w:rsidP="005F0F5D">
      <w:pPr>
        <w:spacing w:after="87" w:line="259" w:lineRule="auto"/>
        <w:rPr>
          <w:rFonts w:ascii="Arial" w:hAnsi="Arial" w:cs="Arial"/>
          <w:sz w:val="18"/>
          <w:szCs w:val="18"/>
        </w:rPr>
      </w:pPr>
      <w:r w:rsidRPr="005F0F5D">
        <w:rPr>
          <w:rFonts w:ascii="Arial" w:hAnsi="Arial" w:cs="Arial"/>
          <w:sz w:val="18"/>
          <w:szCs w:val="18"/>
        </w:rPr>
        <w:t xml:space="preserve"> </w:t>
      </w:r>
    </w:p>
    <w:p w:rsidR="005F0F5D" w:rsidRPr="005F0F5D" w:rsidRDefault="005F0F5D" w:rsidP="009357E1">
      <w:pPr>
        <w:tabs>
          <w:tab w:val="center" w:pos="5272"/>
          <w:tab w:val="center" w:pos="9893"/>
        </w:tabs>
        <w:spacing w:after="3" w:line="259" w:lineRule="auto"/>
        <w:jc w:val="right"/>
        <w:rPr>
          <w:rFonts w:ascii="Arial" w:hAnsi="Arial" w:cs="Arial"/>
          <w:sz w:val="18"/>
          <w:szCs w:val="18"/>
        </w:rPr>
      </w:pPr>
      <w:r w:rsidRPr="005F0F5D">
        <w:rPr>
          <w:rFonts w:ascii="Arial" w:eastAsia="Calibri" w:hAnsi="Arial" w:cs="Arial"/>
          <w:sz w:val="18"/>
          <w:szCs w:val="18"/>
        </w:rPr>
        <w:tab/>
      </w:r>
      <w:r w:rsidR="009357E1">
        <w:rPr>
          <w:rFonts w:ascii="Arial" w:hAnsi="Arial" w:cs="Arial"/>
          <w:sz w:val="18"/>
          <w:szCs w:val="18"/>
        </w:rPr>
        <w:t>Il Candidato</w:t>
      </w:r>
    </w:p>
    <w:p w:rsidR="005F0F5D" w:rsidRPr="005F0F5D" w:rsidRDefault="009357E1" w:rsidP="009357E1">
      <w:pPr>
        <w:tabs>
          <w:tab w:val="left" w:pos="5810"/>
          <w:tab w:val="right" w:pos="10009"/>
        </w:tabs>
        <w:spacing w:after="13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5F0F5D" w:rsidRPr="005F0F5D" w:rsidSect="00FD21B1">
      <w:headerReference w:type="default" r:id="rId7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4B" w:rsidRDefault="0010354B" w:rsidP="00AD3FD0">
      <w:r>
        <w:separator/>
      </w:r>
    </w:p>
  </w:endnote>
  <w:endnote w:type="continuationSeparator" w:id="0">
    <w:p w:rsidR="0010354B" w:rsidRDefault="0010354B" w:rsidP="00AD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4B" w:rsidRDefault="0010354B" w:rsidP="00AD3FD0">
      <w:r>
        <w:separator/>
      </w:r>
    </w:p>
  </w:footnote>
  <w:footnote w:type="continuationSeparator" w:id="0">
    <w:p w:rsidR="0010354B" w:rsidRDefault="0010354B" w:rsidP="00AD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9A" w:rsidRDefault="0044649A">
    <w:pPr>
      <w:pStyle w:val="Intestazione"/>
    </w:pPr>
  </w:p>
  <w:tbl>
    <w:tblPr>
      <w:tblW w:w="9264" w:type="dxa"/>
      <w:jc w:val="center"/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40"/>
      <w:gridCol w:w="7324"/>
    </w:tblGrid>
    <w:tr w:rsidR="0044649A" w:rsidRPr="008D19C4" w:rsidTr="00093D02">
      <w:trPr>
        <w:jc w:val="center"/>
      </w:trPr>
      <w:tc>
        <w:tcPr>
          <w:tcW w:w="1940" w:type="dxa"/>
          <w:tcBorders>
            <w:top w:val="single" w:sz="6" w:space="0" w:color="FF0000"/>
            <w:bottom w:val="single" w:sz="6" w:space="0" w:color="FF0000"/>
          </w:tcBorders>
          <w:vAlign w:val="center"/>
        </w:tcPr>
        <w:p w:rsidR="0044649A" w:rsidRDefault="0010354B" w:rsidP="00093D02">
          <w:pPr>
            <w:ind w:left="-426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2049" type="#_x0000_t75" alt="IMG_0001" style="position:absolute;left:0;text-align:left;margin-left:14.25pt;margin-top:.2pt;width:73pt;height:84.9pt;z-index:1;visibility:visible;mso-wrap-distance-left:12pt;mso-wrap-distance-top:12pt;mso-wrap-distance-right:12pt;mso-wrap-distance-bottom:12pt;mso-position-horizontal-relative:page;mso-position-vertical-relative:page" wrapcoords="-223 0 -223 21409 21600 21409 21600 0 -223 0" strokeweight="1pt">
                <v:stroke miterlimit="0"/>
                <v:imagedata r:id="rId1" o:title=""/>
                <w10:wrap type="tight" anchorx="page" anchory="page"/>
              </v:shape>
            </w:pict>
          </w:r>
          <w:r w:rsidR="0044649A">
            <w:rPr>
              <w:sz w:val="22"/>
            </w:rPr>
            <w:br w:type="page"/>
          </w:r>
          <w:r w:rsidR="0044649A">
            <w:rPr>
              <w:sz w:val="22"/>
            </w:rPr>
            <w:br w:type="page"/>
          </w:r>
          <w:r w:rsidR="0044649A">
            <w:rPr>
              <w:sz w:val="22"/>
            </w:rPr>
            <w:br w:type="page"/>
          </w:r>
          <w:r w:rsidR="0044649A">
            <w:rPr>
              <w:sz w:val="22"/>
            </w:rPr>
            <w:br w:type="page"/>
          </w:r>
        </w:p>
      </w:tc>
      <w:tc>
        <w:tcPr>
          <w:tcW w:w="7324" w:type="dxa"/>
          <w:tcBorders>
            <w:top w:val="single" w:sz="6" w:space="0" w:color="FF0000"/>
            <w:bottom w:val="single" w:sz="6" w:space="0" w:color="FF0000"/>
          </w:tcBorders>
        </w:tcPr>
        <w:p w:rsidR="0044649A" w:rsidRPr="00306CA6" w:rsidRDefault="0044649A" w:rsidP="00093D02">
          <w:pPr>
            <w:ind w:left="-426"/>
            <w:jc w:val="center"/>
            <w:rPr>
              <w:rFonts w:ascii="Footlight MT Light" w:hAnsi="Footlight MT Light"/>
              <w:i/>
              <w:color w:val="000000"/>
            </w:rPr>
          </w:pPr>
        </w:p>
        <w:p w:rsidR="0044649A" w:rsidRPr="00306CA6" w:rsidRDefault="0044649A" w:rsidP="00093D02">
          <w:pPr>
            <w:pStyle w:val="Titolo1"/>
            <w:ind w:left="-426"/>
            <w:rPr>
              <w:rFonts w:ascii="Arial" w:hAnsi="Arial" w:cs="Arial"/>
              <w:i w:val="0"/>
              <w:sz w:val="36"/>
              <w:szCs w:val="36"/>
            </w:rPr>
          </w:pPr>
          <w:r w:rsidRPr="00306CA6">
            <w:rPr>
              <w:rFonts w:ascii="Arial" w:hAnsi="Arial" w:cs="Arial"/>
              <w:i w:val="0"/>
              <w:sz w:val="36"/>
              <w:szCs w:val="36"/>
            </w:rPr>
            <w:t>COMUNE DI IDRO</w:t>
          </w:r>
        </w:p>
        <w:p w:rsidR="0044649A" w:rsidRPr="00306CA6" w:rsidRDefault="0044649A" w:rsidP="00093D02">
          <w:pPr>
            <w:ind w:left="-426"/>
            <w:jc w:val="center"/>
            <w:rPr>
              <w:rFonts w:ascii="Arial" w:hAnsi="Arial" w:cs="Arial"/>
              <w:sz w:val="18"/>
              <w:szCs w:val="18"/>
            </w:rPr>
          </w:pPr>
          <w:r w:rsidRPr="00306CA6">
            <w:rPr>
              <w:rFonts w:ascii="Arial" w:hAnsi="Arial" w:cs="Arial"/>
              <w:sz w:val="18"/>
              <w:szCs w:val="18"/>
            </w:rPr>
            <w:t>PROVINCIA DI BRESCIA</w:t>
          </w:r>
        </w:p>
        <w:p w:rsidR="0044649A" w:rsidRPr="00306CA6" w:rsidRDefault="0044649A" w:rsidP="00093D02">
          <w:pPr>
            <w:ind w:left="-426"/>
            <w:jc w:val="center"/>
            <w:rPr>
              <w:rFonts w:ascii="Arial" w:hAnsi="Arial" w:cs="Arial"/>
              <w:sz w:val="16"/>
            </w:rPr>
          </w:pPr>
        </w:p>
        <w:p w:rsidR="0044649A" w:rsidRPr="00306CA6" w:rsidRDefault="0044649A" w:rsidP="00093D02">
          <w:pPr>
            <w:ind w:left="-426"/>
            <w:jc w:val="center"/>
            <w:rPr>
              <w:rFonts w:ascii="Arial" w:hAnsi="Arial" w:cs="Arial"/>
              <w:sz w:val="18"/>
              <w:szCs w:val="18"/>
            </w:rPr>
          </w:pPr>
          <w:r w:rsidRPr="00306CA6">
            <w:rPr>
              <w:rFonts w:ascii="Arial" w:hAnsi="Arial" w:cs="Arial"/>
              <w:sz w:val="18"/>
              <w:szCs w:val="18"/>
            </w:rPr>
            <w:t>Via S. Michele, 81 – 25074 Idro (BS)</w:t>
          </w:r>
        </w:p>
        <w:p w:rsidR="0044649A" w:rsidRPr="00EA5E3A" w:rsidRDefault="0044649A" w:rsidP="00093D02">
          <w:pPr>
            <w:ind w:left="-426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EA5E3A">
            <w:rPr>
              <w:rFonts w:ascii="Arial" w:hAnsi="Arial" w:cs="Arial"/>
              <w:sz w:val="18"/>
              <w:szCs w:val="18"/>
              <w:lang w:val="en-US"/>
            </w:rPr>
            <w:t>tel</w:t>
          </w:r>
          <w:proofErr w:type="spellEnd"/>
          <w:r w:rsidRPr="00EA5E3A">
            <w:rPr>
              <w:rFonts w:ascii="Arial" w:hAnsi="Arial" w:cs="Arial"/>
              <w:sz w:val="18"/>
              <w:szCs w:val="18"/>
              <w:lang w:val="en-US"/>
            </w:rPr>
            <w:t xml:space="preserve"> +39 0365 83136 – 823070 – fax +39 0365 823035</w:t>
          </w:r>
        </w:p>
        <w:p w:rsidR="0044649A" w:rsidRPr="00C94C92" w:rsidRDefault="0010354B" w:rsidP="00093D02">
          <w:pPr>
            <w:pStyle w:val="Titolo3"/>
            <w:ind w:left="-426"/>
            <w:rPr>
              <w:rFonts w:ascii="Arial" w:hAnsi="Arial" w:cs="Arial"/>
              <w:b w:val="0"/>
              <w:sz w:val="18"/>
              <w:szCs w:val="18"/>
              <w:u w:val="single"/>
              <w:lang w:val="en-US"/>
            </w:rPr>
          </w:pPr>
          <w:hyperlink r:id="rId2" w:history="1">
            <w:r w:rsidR="0044649A" w:rsidRPr="00C94C92">
              <w:rPr>
                <w:rStyle w:val="Collegamentoipertestuale"/>
                <w:rFonts w:ascii="Arial" w:hAnsi="Arial" w:cs="Arial"/>
                <w:color w:val="auto"/>
                <w:sz w:val="18"/>
                <w:szCs w:val="18"/>
                <w:lang w:val="en-US"/>
              </w:rPr>
              <w:t>protocollo@pec.comune.idro.bs.it</w:t>
            </w:r>
          </w:hyperlink>
          <w:r w:rsidR="0044649A" w:rsidRPr="00C94C92">
            <w:rPr>
              <w:rFonts w:ascii="Arial" w:hAnsi="Arial" w:cs="Arial"/>
              <w:b w:val="0"/>
              <w:sz w:val="18"/>
              <w:szCs w:val="18"/>
              <w:u w:val="single"/>
              <w:lang w:val="en-US"/>
            </w:rPr>
            <w:t xml:space="preserve"> </w:t>
          </w:r>
        </w:p>
        <w:p w:rsidR="0044649A" w:rsidRPr="00EA5E3A" w:rsidRDefault="0044649A" w:rsidP="00093D02">
          <w:pPr>
            <w:pStyle w:val="Titolo3"/>
            <w:ind w:left="-426"/>
            <w:rPr>
              <w:rFonts w:ascii="Arial" w:hAnsi="Arial" w:cs="Arial"/>
              <w:sz w:val="18"/>
              <w:szCs w:val="18"/>
              <w:lang w:val="en-US"/>
            </w:rPr>
          </w:pPr>
        </w:p>
        <w:p w:rsidR="0044649A" w:rsidRPr="00EA5E3A" w:rsidRDefault="0044649A" w:rsidP="00093D02">
          <w:pPr>
            <w:ind w:left="-426"/>
            <w:jc w:val="center"/>
            <w:rPr>
              <w:rFonts w:ascii="Footlight MT Light" w:hAnsi="Footlight MT Light"/>
              <w:color w:val="000000"/>
              <w:lang w:val="en-US"/>
            </w:rPr>
          </w:pPr>
        </w:p>
      </w:tc>
    </w:tr>
  </w:tbl>
  <w:p w:rsidR="0044649A" w:rsidRPr="00A27FDD" w:rsidRDefault="0044649A">
    <w:pPr>
      <w:pStyle w:val="Intestazione"/>
      <w:rPr>
        <w:lang w:val="en-US"/>
      </w:rPr>
    </w:pPr>
  </w:p>
  <w:p w:rsidR="0044649A" w:rsidRPr="00A27FDD" w:rsidRDefault="0044649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A82001"/>
    <w:multiLevelType w:val="hybridMultilevel"/>
    <w:tmpl w:val="492A536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266EF4"/>
    <w:multiLevelType w:val="hybridMultilevel"/>
    <w:tmpl w:val="944E09EE"/>
    <w:lvl w:ilvl="0" w:tplc="2DA8E964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0AC2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2AC9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A011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A175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2175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09A1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4B0F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2711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152FDE"/>
    <w:multiLevelType w:val="hybridMultilevel"/>
    <w:tmpl w:val="42FE6266"/>
    <w:lvl w:ilvl="0" w:tplc="7CC620D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6C41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2556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09E2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E9E2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691F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82D7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A4D4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A7B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25ACC"/>
    <w:multiLevelType w:val="hybridMultilevel"/>
    <w:tmpl w:val="168C776C"/>
    <w:lvl w:ilvl="0" w:tplc="DF0ED62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58C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C7B3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A0C9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6107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AC9C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A2BC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8C97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A751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354DAC"/>
    <w:multiLevelType w:val="hybridMultilevel"/>
    <w:tmpl w:val="FAEA7348"/>
    <w:lvl w:ilvl="0" w:tplc="FBE6324A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41F3E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4AE2E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E3CF0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C32F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24114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E000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E1A70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06328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C4158D"/>
    <w:multiLevelType w:val="hybridMultilevel"/>
    <w:tmpl w:val="E4821362"/>
    <w:lvl w:ilvl="0" w:tplc="7452D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428F0"/>
    <w:multiLevelType w:val="hybridMultilevel"/>
    <w:tmpl w:val="5DD046D2"/>
    <w:lvl w:ilvl="0" w:tplc="7B609D6E">
      <w:start w:val="1"/>
      <w:numFmt w:val="lowerLetter"/>
      <w:lvlText w:val="%1)"/>
      <w:lvlJc w:val="left"/>
      <w:pPr>
        <w:ind w:left="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C9BA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09404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DE2C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88B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A733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61C46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61FCE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A84D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F93"/>
    <w:rsid w:val="0001630D"/>
    <w:rsid w:val="00042021"/>
    <w:rsid w:val="000604EF"/>
    <w:rsid w:val="00087BB8"/>
    <w:rsid w:val="00093D02"/>
    <w:rsid w:val="00097607"/>
    <w:rsid w:val="000A22D7"/>
    <w:rsid w:val="000C73CF"/>
    <w:rsid w:val="000D722B"/>
    <w:rsid w:val="000F3FB4"/>
    <w:rsid w:val="0010354B"/>
    <w:rsid w:val="001045F5"/>
    <w:rsid w:val="0010727B"/>
    <w:rsid w:val="00110DF0"/>
    <w:rsid w:val="001152E2"/>
    <w:rsid w:val="00124206"/>
    <w:rsid w:val="00126FDB"/>
    <w:rsid w:val="00175722"/>
    <w:rsid w:val="001940D5"/>
    <w:rsid w:val="00197608"/>
    <w:rsid w:val="001B2F93"/>
    <w:rsid w:val="001B7605"/>
    <w:rsid w:val="001D104F"/>
    <w:rsid w:val="001D356D"/>
    <w:rsid w:val="001D6905"/>
    <w:rsid w:val="001F46C2"/>
    <w:rsid w:val="001F6856"/>
    <w:rsid w:val="002136E5"/>
    <w:rsid w:val="002208A3"/>
    <w:rsid w:val="00240A55"/>
    <w:rsid w:val="00240AE1"/>
    <w:rsid w:val="0024136D"/>
    <w:rsid w:val="00257373"/>
    <w:rsid w:val="00270C96"/>
    <w:rsid w:val="00271C7C"/>
    <w:rsid w:val="0028093E"/>
    <w:rsid w:val="00282B44"/>
    <w:rsid w:val="00286147"/>
    <w:rsid w:val="002926AC"/>
    <w:rsid w:val="002A0DBB"/>
    <w:rsid w:val="002C5B21"/>
    <w:rsid w:val="002F3BC4"/>
    <w:rsid w:val="00302DF0"/>
    <w:rsid w:val="00306CA6"/>
    <w:rsid w:val="00316331"/>
    <w:rsid w:val="003344CE"/>
    <w:rsid w:val="00340E7E"/>
    <w:rsid w:val="00373665"/>
    <w:rsid w:val="00375D3C"/>
    <w:rsid w:val="00376879"/>
    <w:rsid w:val="00376971"/>
    <w:rsid w:val="00380C1F"/>
    <w:rsid w:val="00381A63"/>
    <w:rsid w:val="0038229C"/>
    <w:rsid w:val="003850F2"/>
    <w:rsid w:val="00387BB8"/>
    <w:rsid w:val="003A3313"/>
    <w:rsid w:val="003B080D"/>
    <w:rsid w:val="003C092A"/>
    <w:rsid w:val="003C14A2"/>
    <w:rsid w:val="003C778A"/>
    <w:rsid w:val="003D09F4"/>
    <w:rsid w:val="003F09FE"/>
    <w:rsid w:val="0044649A"/>
    <w:rsid w:val="00447243"/>
    <w:rsid w:val="00447E43"/>
    <w:rsid w:val="00450680"/>
    <w:rsid w:val="0049150E"/>
    <w:rsid w:val="00494DBC"/>
    <w:rsid w:val="00496CA4"/>
    <w:rsid w:val="0049797C"/>
    <w:rsid w:val="004A6BFF"/>
    <w:rsid w:val="004A6DF8"/>
    <w:rsid w:val="004E393E"/>
    <w:rsid w:val="004E6231"/>
    <w:rsid w:val="00506D37"/>
    <w:rsid w:val="00513B5D"/>
    <w:rsid w:val="00525561"/>
    <w:rsid w:val="00547118"/>
    <w:rsid w:val="0058417C"/>
    <w:rsid w:val="005A2217"/>
    <w:rsid w:val="005A2B09"/>
    <w:rsid w:val="005A6101"/>
    <w:rsid w:val="005B0666"/>
    <w:rsid w:val="005B697E"/>
    <w:rsid w:val="005C4057"/>
    <w:rsid w:val="005D3097"/>
    <w:rsid w:val="005D5D83"/>
    <w:rsid w:val="005F0F5D"/>
    <w:rsid w:val="00613B70"/>
    <w:rsid w:val="00615573"/>
    <w:rsid w:val="0062566A"/>
    <w:rsid w:val="00636CAE"/>
    <w:rsid w:val="006448D0"/>
    <w:rsid w:val="0065074C"/>
    <w:rsid w:val="0066604C"/>
    <w:rsid w:val="00684D75"/>
    <w:rsid w:val="0068781C"/>
    <w:rsid w:val="00694846"/>
    <w:rsid w:val="006A3191"/>
    <w:rsid w:val="006A7856"/>
    <w:rsid w:val="006B21F1"/>
    <w:rsid w:val="006B5CF6"/>
    <w:rsid w:val="006D15FC"/>
    <w:rsid w:val="006D2005"/>
    <w:rsid w:val="006E4847"/>
    <w:rsid w:val="006F05C8"/>
    <w:rsid w:val="006F0F8D"/>
    <w:rsid w:val="006F50E3"/>
    <w:rsid w:val="00702231"/>
    <w:rsid w:val="00710C79"/>
    <w:rsid w:val="007127B6"/>
    <w:rsid w:val="00715CB7"/>
    <w:rsid w:val="00725C89"/>
    <w:rsid w:val="00751D3E"/>
    <w:rsid w:val="0075542C"/>
    <w:rsid w:val="007573F2"/>
    <w:rsid w:val="00774DE7"/>
    <w:rsid w:val="007756F3"/>
    <w:rsid w:val="007801A5"/>
    <w:rsid w:val="00786AA0"/>
    <w:rsid w:val="007912BF"/>
    <w:rsid w:val="007952A8"/>
    <w:rsid w:val="007E145A"/>
    <w:rsid w:val="00806F60"/>
    <w:rsid w:val="00813ABD"/>
    <w:rsid w:val="0081647C"/>
    <w:rsid w:val="00834C2D"/>
    <w:rsid w:val="0085564E"/>
    <w:rsid w:val="00864A37"/>
    <w:rsid w:val="00870200"/>
    <w:rsid w:val="00872E34"/>
    <w:rsid w:val="00873799"/>
    <w:rsid w:val="008831EC"/>
    <w:rsid w:val="00892448"/>
    <w:rsid w:val="008A0933"/>
    <w:rsid w:val="008A50B1"/>
    <w:rsid w:val="008B21A3"/>
    <w:rsid w:val="008B2BC0"/>
    <w:rsid w:val="008B5FA1"/>
    <w:rsid w:val="008C2EC2"/>
    <w:rsid w:val="008C771C"/>
    <w:rsid w:val="008D19C4"/>
    <w:rsid w:val="009020D3"/>
    <w:rsid w:val="00903F56"/>
    <w:rsid w:val="00904867"/>
    <w:rsid w:val="00911605"/>
    <w:rsid w:val="009150AF"/>
    <w:rsid w:val="00917C38"/>
    <w:rsid w:val="009357E1"/>
    <w:rsid w:val="00955BA2"/>
    <w:rsid w:val="009578CB"/>
    <w:rsid w:val="00960882"/>
    <w:rsid w:val="00962700"/>
    <w:rsid w:val="00970522"/>
    <w:rsid w:val="009739FF"/>
    <w:rsid w:val="00974F60"/>
    <w:rsid w:val="00981CF5"/>
    <w:rsid w:val="00983D9C"/>
    <w:rsid w:val="00984654"/>
    <w:rsid w:val="009922A6"/>
    <w:rsid w:val="009A08C2"/>
    <w:rsid w:val="009B141D"/>
    <w:rsid w:val="009B7B66"/>
    <w:rsid w:val="009C775E"/>
    <w:rsid w:val="009E4167"/>
    <w:rsid w:val="009F295B"/>
    <w:rsid w:val="00A02519"/>
    <w:rsid w:val="00A02A19"/>
    <w:rsid w:val="00A21918"/>
    <w:rsid w:val="00A27FDD"/>
    <w:rsid w:val="00A32007"/>
    <w:rsid w:val="00A3778F"/>
    <w:rsid w:val="00A430C1"/>
    <w:rsid w:val="00A96C4C"/>
    <w:rsid w:val="00AA13B4"/>
    <w:rsid w:val="00AD3FD0"/>
    <w:rsid w:val="00AD61C4"/>
    <w:rsid w:val="00AF25BD"/>
    <w:rsid w:val="00B05057"/>
    <w:rsid w:val="00B11CA6"/>
    <w:rsid w:val="00B431DE"/>
    <w:rsid w:val="00B5474B"/>
    <w:rsid w:val="00B677A1"/>
    <w:rsid w:val="00B74F67"/>
    <w:rsid w:val="00B81B9B"/>
    <w:rsid w:val="00B8630B"/>
    <w:rsid w:val="00BA02F5"/>
    <w:rsid w:val="00BB70E3"/>
    <w:rsid w:val="00BC228B"/>
    <w:rsid w:val="00BD5AA6"/>
    <w:rsid w:val="00BE2752"/>
    <w:rsid w:val="00BE2E86"/>
    <w:rsid w:val="00C17CBD"/>
    <w:rsid w:val="00C33594"/>
    <w:rsid w:val="00C35357"/>
    <w:rsid w:val="00C358F0"/>
    <w:rsid w:val="00C420DE"/>
    <w:rsid w:val="00C66863"/>
    <w:rsid w:val="00C73A8F"/>
    <w:rsid w:val="00C916F6"/>
    <w:rsid w:val="00C94C92"/>
    <w:rsid w:val="00CA525B"/>
    <w:rsid w:val="00CC0356"/>
    <w:rsid w:val="00CD3FCC"/>
    <w:rsid w:val="00CF3C3F"/>
    <w:rsid w:val="00D111B6"/>
    <w:rsid w:val="00D13C5C"/>
    <w:rsid w:val="00D173BE"/>
    <w:rsid w:val="00D3534E"/>
    <w:rsid w:val="00D4148D"/>
    <w:rsid w:val="00D42C32"/>
    <w:rsid w:val="00D4453F"/>
    <w:rsid w:val="00D66BE6"/>
    <w:rsid w:val="00D75078"/>
    <w:rsid w:val="00D87441"/>
    <w:rsid w:val="00D9373F"/>
    <w:rsid w:val="00D955D9"/>
    <w:rsid w:val="00D97819"/>
    <w:rsid w:val="00DB590D"/>
    <w:rsid w:val="00DC2047"/>
    <w:rsid w:val="00DC279C"/>
    <w:rsid w:val="00E456AF"/>
    <w:rsid w:val="00E53A99"/>
    <w:rsid w:val="00E55F23"/>
    <w:rsid w:val="00E57596"/>
    <w:rsid w:val="00E64F9E"/>
    <w:rsid w:val="00E87886"/>
    <w:rsid w:val="00EA5E3A"/>
    <w:rsid w:val="00EB70B8"/>
    <w:rsid w:val="00EC142F"/>
    <w:rsid w:val="00ED61CD"/>
    <w:rsid w:val="00F0138B"/>
    <w:rsid w:val="00F112B7"/>
    <w:rsid w:val="00F15AB3"/>
    <w:rsid w:val="00F17D51"/>
    <w:rsid w:val="00F40060"/>
    <w:rsid w:val="00F42744"/>
    <w:rsid w:val="00F51FE5"/>
    <w:rsid w:val="00F62DAC"/>
    <w:rsid w:val="00F64902"/>
    <w:rsid w:val="00F712F1"/>
    <w:rsid w:val="00F7224B"/>
    <w:rsid w:val="00F92270"/>
    <w:rsid w:val="00FA29EF"/>
    <w:rsid w:val="00FD21B1"/>
    <w:rsid w:val="00FE471F"/>
    <w:rsid w:val="00FF3999"/>
    <w:rsid w:val="00FF527A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AE76CA1-B0E4-4DB9-8EC8-7932177B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1B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D21B1"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21B1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D21B1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D21B1"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D21B1"/>
    <w:pPr>
      <w:keepNext/>
      <w:ind w:left="2832" w:firstLine="708"/>
      <w:outlineLvl w:val="4"/>
    </w:pPr>
    <w:rPr>
      <w:b/>
      <w:bCs/>
      <w:sz w:val="20"/>
      <w:lang w:val="de-D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150A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F6B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F6B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F6B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F6B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F6B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9150AF"/>
    <w:rPr>
      <w:rFonts w:ascii="Cambria" w:hAnsi="Cambria" w:cs="Times New Roman"/>
      <w:i/>
      <w:iCs/>
      <w:color w:val="243F6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FD21B1"/>
    <w:rPr>
      <w:sz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0F6B56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rsid w:val="00FD21B1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0F6B5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506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506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D3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D3FD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AD3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D3FD0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150A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9150A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9150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semiHidden/>
    <w:rsid w:val="00A27FD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A27FDD"/>
    <w:pPr>
      <w:spacing w:beforeLines="1" w:afterLines="1"/>
    </w:pPr>
    <w:rPr>
      <w:rFonts w:ascii="Times" w:hAnsi="Times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0A22D7"/>
    <w:pPr>
      <w:ind w:left="708"/>
    </w:pPr>
  </w:style>
  <w:style w:type="table" w:customStyle="1" w:styleId="TableGrid">
    <w:name w:val="TableGrid"/>
    <w:rsid w:val="008831E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idro.bs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cnico\Desktop\2010\Vincolo%20paesistico\Troni%20Emanuele\Relazione%20per%20soprintend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Relazione per soprintendenza</Template>
  <TotalTime>573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OMUNE    DI      IDRO</vt:lpstr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OMUNE    DI      IDRO</dc:title>
  <dc:subject/>
  <dc:creator>Tecnico</dc:creator>
  <cp:keywords/>
  <dc:description/>
  <cp:lastModifiedBy>Tecnico</cp:lastModifiedBy>
  <cp:revision>100</cp:revision>
  <cp:lastPrinted>2018-03-15T14:56:00Z</cp:lastPrinted>
  <dcterms:created xsi:type="dcterms:W3CDTF">2010-01-19T08:40:00Z</dcterms:created>
  <dcterms:modified xsi:type="dcterms:W3CDTF">2018-03-15T14:56:00Z</dcterms:modified>
</cp:coreProperties>
</file>