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B27C" w14:textId="04950F96" w:rsidR="007B14D6" w:rsidRDefault="00173F7D">
      <w:pPr>
        <w:rPr>
          <w:rFonts w:ascii="Arial" w:eastAsia="Times New Roman" w:hAnsi="Arial" w:cs="Arial"/>
          <w:noProof/>
        </w:rPr>
      </w:pPr>
      <w:r w:rsidRPr="00173F7D">
        <w:rPr>
          <w:rFonts w:ascii="Arial" w:eastAsia="Times New Roman" w:hAnsi="Arial" w:cs="Arial"/>
          <w:noProof/>
        </w:rPr>
        <w:t>Allegato C</w:t>
      </w:r>
    </w:p>
    <w:p w14:paraId="5DA0294F" w14:textId="77777777" w:rsidR="00173F7D" w:rsidRPr="00173F7D" w:rsidRDefault="00173F7D">
      <w:pPr>
        <w:rPr>
          <w:rFonts w:ascii="Arial" w:eastAsia="Times New Roman" w:hAnsi="Arial" w:cs="Arial"/>
          <w:noProof/>
        </w:rPr>
      </w:pPr>
    </w:p>
    <w:p w14:paraId="06CB8FDF" w14:textId="05D003D2" w:rsidR="00173F7D" w:rsidRDefault="00173F7D" w:rsidP="00173F7D">
      <w:pPr>
        <w:jc w:val="center"/>
        <w:rPr>
          <w:rFonts w:ascii="Arial" w:eastAsia="Times New Roman" w:hAnsi="Arial" w:cs="Arial"/>
          <w:noProof/>
        </w:rPr>
      </w:pPr>
      <w:r w:rsidRPr="00173F7D">
        <w:rPr>
          <w:rFonts w:ascii="Arial" w:eastAsia="Times New Roman" w:hAnsi="Arial" w:cs="Arial"/>
          <w:noProof/>
        </w:rPr>
        <w:t xml:space="preserve">CRITERI </w:t>
      </w:r>
      <w:r w:rsidR="00F761FD">
        <w:rPr>
          <w:rFonts w:ascii="Arial" w:eastAsia="Times New Roman" w:hAnsi="Arial" w:cs="Arial"/>
          <w:noProof/>
        </w:rPr>
        <w:t xml:space="preserve">PER LA </w:t>
      </w:r>
      <w:r w:rsidRPr="00173F7D">
        <w:rPr>
          <w:rFonts w:ascii="Arial" w:eastAsia="Times New Roman" w:hAnsi="Arial" w:cs="Arial"/>
          <w:noProof/>
        </w:rPr>
        <w:t>DETERMINAZIONE</w:t>
      </w:r>
      <w:r w:rsidR="00F761FD">
        <w:rPr>
          <w:rFonts w:ascii="Arial" w:eastAsia="Times New Roman" w:hAnsi="Arial" w:cs="Arial"/>
          <w:noProof/>
        </w:rPr>
        <w:t xml:space="preserve"> DEL</w:t>
      </w:r>
      <w:r w:rsidRPr="00173F7D">
        <w:rPr>
          <w:rFonts w:ascii="Arial" w:eastAsia="Times New Roman" w:hAnsi="Arial" w:cs="Arial"/>
          <w:noProof/>
        </w:rPr>
        <w:t xml:space="preserve"> CONTRIBUTO </w:t>
      </w:r>
      <w:r w:rsidR="00E76D33">
        <w:rPr>
          <w:rFonts w:ascii="Arial" w:eastAsia="Times New Roman" w:hAnsi="Arial" w:cs="Arial"/>
          <w:noProof/>
        </w:rPr>
        <w:t>INIZIALE</w:t>
      </w:r>
      <w:r w:rsidRPr="00173F7D">
        <w:rPr>
          <w:rFonts w:ascii="Arial" w:eastAsia="Times New Roman" w:hAnsi="Arial" w:cs="Arial"/>
          <w:noProof/>
        </w:rPr>
        <w:t xml:space="preserve"> EX ART. 23 DEL REGOLAMENTO</w:t>
      </w:r>
    </w:p>
    <w:p w14:paraId="04D40E33" w14:textId="77777777" w:rsidR="00F761FD" w:rsidRDefault="00F761FD" w:rsidP="00173F7D">
      <w:pPr>
        <w:jc w:val="center"/>
        <w:rPr>
          <w:rFonts w:ascii="Arial" w:eastAsia="Times New Roman" w:hAnsi="Arial" w:cs="Arial"/>
          <w:noProof/>
        </w:rPr>
      </w:pPr>
    </w:p>
    <w:p w14:paraId="42ABFEA5" w14:textId="77777777" w:rsidR="00F761FD" w:rsidRDefault="00F761FD" w:rsidP="00173F7D">
      <w:pPr>
        <w:jc w:val="center"/>
        <w:rPr>
          <w:rFonts w:ascii="Arial" w:eastAsia="Times New Roman" w:hAnsi="Arial" w:cs="Arial"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1FD" w14:paraId="6931E8B9" w14:textId="77777777" w:rsidTr="00F761FD">
        <w:trPr>
          <w:trHeight w:val="795"/>
        </w:trPr>
        <w:tc>
          <w:tcPr>
            <w:tcW w:w="4814" w:type="dxa"/>
          </w:tcPr>
          <w:p w14:paraId="4F55A16D" w14:textId="234B7883" w:rsidR="00F761FD" w:rsidRPr="00F761FD" w:rsidRDefault="00F761FD" w:rsidP="00B30B32">
            <w:pPr>
              <w:rPr>
                <w:rFonts w:ascii="Arial" w:eastAsia="Times New Roman" w:hAnsi="Arial" w:cs="Arial"/>
                <w:b/>
                <w:bCs/>
                <w:noProof/>
              </w:rPr>
            </w:pPr>
            <w:r w:rsidRPr="00F761FD">
              <w:rPr>
                <w:rFonts w:ascii="Arial" w:eastAsia="Times New Roman" w:hAnsi="Arial" w:cs="Arial"/>
                <w:b/>
                <w:bCs/>
                <w:noProof/>
              </w:rPr>
              <w:t>IMPORTO PARCELLA OGGETTO DEL PARERE DI CONGRUITA’</w:t>
            </w:r>
          </w:p>
        </w:tc>
        <w:tc>
          <w:tcPr>
            <w:tcW w:w="4814" w:type="dxa"/>
          </w:tcPr>
          <w:p w14:paraId="231EA1CD" w14:textId="182F3967" w:rsidR="00F761FD" w:rsidRPr="00F761FD" w:rsidRDefault="00F761FD" w:rsidP="00B30B32">
            <w:pPr>
              <w:rPr>
                <w:rFonts w:ascii="Arial" w:eastAsia="Times New Roman" w:hAnsi="Arial" w:cs="Arial"/>
                <w:b/>
                <w:bCs/>
                <w:noProof/>
              </w:rPr>
            </w:pPr>
            <w:r w:rsidRPr="00F761FD">
              <w:rPr>
                <w:rFonts w:ascii="Arial" w:eastAsia="Times New Roman" w:hAnsi="Arial" w:cs="Arial"/>
                <w:b/>
                <w:bCs/>
                <w:noProof/>
              </w:rPr>
              <w:t>IMPORTO CONTRIBUTO INIZIALE EX ART. 23 REGOLAMENTO</w:t>
            </w:r>
          </w:p>
        </w:tc>
      </w:tr>
      <w:tr w:rsidR="00F761FD" w14:paraId="3C88AFBD" w14:textId="77777777" w:rsidTr="00F761FD">
        <w:trPr>
          <w:trHeight w:val="410"/>
        </w:trPr>
        <w:tc>
          <w:tcPr>
            <w:tcW w:w="4814" w:type="dxa"/>
          </w:tcPr>
          <w:p w14:paraId="3AB9E456" w14:textId="60DDC7DA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FINO A 50.000,00 €</w:t>
            </w:r>
          </w:p>
        </w:tc>
        <w:tc>
          <w:tcPr>
            <w:tcW w:w="4814" w:type="dxa"/>
          </w:tcPr>
          <w:p w14:paraId="08799D00" w14:textId="16FC52D4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100,00 €</w:t>
            </w:r>
          </w:p>
        </w:tc>
      </w:tr>
      <w:tr w:rsidR="00F761FD" w14:paraId="37F8F783" w14:textId="77777777" w:rsidTr="00F761FD">
        <w:trPr>
          <w:trHeight w:val="416"/>
        </w:trPr>
        <w:tc>
          <w:tcPr>
            <w:tcW w:w="4814" w:type="dxa"/>
          </w:tcPr>
          <w:p w14:paraId="62CABBFA" w14:textId="443DAD62" w:rsidR="00F761FD" w:rsidRDefault="00F67D12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DA 50.000,00 € </w:t>
            </w:r>
            <w:r w:rsidR="00F761FD">
              <w:rPr>
                <w:rFonts w:ascii="Arial" w:eastAsia="Times New Roman" w:hAnsi="Arial" w:cs="Arial"/>
                <w:noProof/>
              </w:rPr>
              <w:t xml:space="preserve">A </w:t>
            </w:r>
            <w:r w:rsidR="003115CE">
              <w:rPr>
                <w:rFonts w:ascii="Arial" w:eastAsia="Times New Roman" w:hAnsi="Arial" w:cs="Arial"/>
                <w:noProof/>
              </w:rPr>
              <w:t>1</w:t>
            </w:r>
            <w:r w:rsidR="00F761FD">
              <w:rPr>
                <w:rFonts w:ascii="Arial" w:eastAsia="Times New Roman" w:hAnsi="Arial" w:cs="Arial"/>
                <w:noProof/>
              </w:rPr>
              <w:t>00.000,00 €</w:t>
            </w:r>
          </w:p>
        </w:tc>
        <w:tc>
          <w:tcPr>
            <w:tcW w:w="4814" w:type="dxa"/>
          </w:tcPr>
          <w:p w14:paraId="169A4941" w14:textId="1ED23BE3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150,00 €</w:t>
            </w:r>
          </w:p>
        </w:tc>
      </w:tr>
      <w:tr w:rsidR="00F761FD" w14:paraId="15EAF5E8" w14:textId="77777777" w:rsidTr="00F761FD">
        <w:trPr>
          <w:trHeight w:val="422"/>
        </w:trPr>
        <w:tc>
          <w:tcPr>
            <w:tcW w:w="4814" w:type="dxa"/>
          </w:tcPr>
          <w:p w14:paraId="653C3F91" w14:textId="3C40E7B6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DA </w:t>
            </w:r>
            <w:r w:rsidR="003115CE">
              <w:rPr>
                <w:rFonts w:ascii="Arial" w:eastAsia="Times New Roman" w:hAnsi="Arial" w:cs="Arial"/>
                <w:noProof/>
              </w:rPr>
              <w:t>1</w:t>
            </w:r>
            <w:r>
              <w:rPr>
                <w:rFonts w:ascii="Arial" w:eastAsia="Times New Roman" w:hAnsi="Arial" w:cs="Arial"/>
                <w:noProof/>
              </w:rPr>
              <w:t>00.000,00 € A 500.000,00 €</w:t>
            </w:r>
          </w:p>
        </w:tc>
        <w:tc>
          <w:tcPr>
            <w:tcW w:w="4814" w:type="dxa"/>
          </w:tcPr>
          <w:p w14:paraId="535F9BDB" w14:textId="08662F1B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300,00 €</w:t>
            </w:r>
          </w:p>
        </w:tc>
      </w:tr>
      <w:tr w:rsidR="00F761FD" w14:paraId="3B930380" w14:textId="77777777" w:rsidTr="00F761FD">
        <w:trPr>
          <w:trHeight w:val="414"/>
        </w:trPr>
        <w:tc>
          <w:tcPr>
            <w:tcW w:w="4814" w:type="dxa"/>
          </w:tcPr>
          <w:p w14:paraId="71E8747C" w14:textId="510D471C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OLTRE 500.000,00 €</w:t>
            </w:r>
          </w:p>
        </w:tc>
        <w:tc>
          <w:tcPr>
            <w:tcW w:w="4814" w:type="dxa"/>
          </w:tcPr>
          <w:p w14:paraId="7DC9A384" w14:textId="21C6ADAD" w:rsidR="00F761FD" w:rsidRDefault="00F761FD" w:rsidP="00B30B32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1.000,00 €</w:t>
            </w:r>
          </w:p>
        </w:tc>
      </w:tr>
    </w:tbl>
    <w:p w14:paraId="626171BF" w14:textId="77777777" w:rsidR="00F761FD" w:rsidRDefault="00F761FD" w:rsidP="00173F7D">
      <w:pPr>
        <w:jc w:val="center"/>
        <w:rPr>
          <w:rFonts w:ascii="Arial" w:eastAsia="Times New Roman" w:hAnsi="Arial" w:cs="Arial"/>
          <w:noProof/>
        </w:rPr>
      </w:pPr>
    </w:p>
    <w:p w14:paraId="75587FA3" w14:textId="77777777" w:rsidR="00173F7D" w:rsidRDefault="00173F7D" w:rsidP="00173F7D">
      <w:pPr>
        <w:jc w:val="center"/>
        <w:rPr>
          <w:rFonts w:ascii="Arial" w:eastAsia="Times New Roman" w:hAnsi="Arial" w:cs="Arial"/>
          <w:noProof/>
        </w:rPr>
      </w:pPr>
    </w:p>
    <w:p w14:paraId="3F41C945" w14:textId="77777777" w:rsidR="00173F7D" w:rsidRDefault="00173F7D" w:rsidP="00173F7D">
      <w:pPr>
        <w:jc w:val="center"/>
        <w:rPr>
          <w:rFonts w:ascii="Arial" w:eastAsia="Times New Roman" w:hAnsi="Arial" w:cs="Arial"/>
          <w:noProof/>
        </w:rPr>
      </w:pPr>
    </w:p>
    <w:p w14:paraId="17C1EBB4" w14:textId="4F85BF28" w:rsidR="00173F7D" w:rsidRPr="00173F7D" w:rsidRDefault="00173F7D" w:rsidP="00173F7D">
      <w:pPr>
        <w:jc w:val="center"/>
        <w:rPr>
          <w:rFonts w:ascii="Arial" w:hAnsi="Arial" w:cs="Arial"/>
        </w:rPr>
      </w:pPr>
    </w:p>
    <w:sectPr w:rsidR="00173F7D" w:rsidRPr="00173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B2DD" w14:textId="77777777" w:rsidR="00855A72" w:rsidRDefault="00855A72" w:rsidP="00855A72">
      <w:pPr>
        <w:spacing w:after="0" w:line="240" w:lineRule="auto"/>
      </w:pPr>
      <w:r>
        <w:separator/>
      </w:r>
    </w:p>
  </w:endnote>
  <w:endnote w:type="continuationSeparator" w:id="0">
    <w:p w14:paraId="188EF257" w14:textId="77777777" w:rsidR="00855A72" w:rsidRDefault="00855A72" w:rsidP="008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FA62" w14:textId="77777777" w:rsidR="00855A72" w:rsidRDefault="00855A72" w:rsidP="00855A72">
      <w:pPr>
        <w:spacing w:after="0" w:line="240" w:lineRule="auto"/>
      </w:pPr>
      <w:r>
        <w:separator/>
      </w:r>
    </w:p>
  </w:footnote>
  <w:footnote w:type="continuationSeparator" w:id="0">
    <w:p w14:paraId="6E7F925F" w14:textId="77777777" w:rsidR="00855A72" w:rsidRDefault="00855A72" w:rsidP="0085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14112D"/>
    <w:rsid w:val="00173F7D"/>
    <w:rsid w:val="003115CE"/>
    <w:rsid w:val="007A6187"/>
    <w:rsid w:val="007B14D6"/>
    <w:rsid w:val="00843F43"/>
    <w:rsid w:val="00855A72"/>
    <w:rsid w:val="00855EB4"/>
    <w:rsid w:val="009C06C4"/>
    <w:rsid w:val="00D367D0"/>
    <w:rsid w:val="00DB301E"/>
    <w:rsid w:val="00E76D33"/>
    <w:rsid w:val="00F67D12"/>
    <w:rsid w:val="00F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1FC"/>
  <w15:chartTrackingRefBased/>
  <w15:docId w15:val="{0CC17D00-3799-47EF-8A9A-C4E78A5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5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A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A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A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A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A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A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A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A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A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A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A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55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A72"/>
  </w:style>
  <w:style w:type="paragraph" w:styleId="Pidipagina">
    <w:name w:val="footer"/>
    <w:basedOn w:val="Normale"/>
    <w:link w:val="PidipaginaCarattere"/>
    <w:uiPriority w:val="99"/>
    <w:unhideWhenUsed/>
    <w:rsid w:val="00855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A72"/>
  </w:style>
  <w:style w:type="table" w:styleId="Grigliatabella">
    <w:name w:val="Table Grid"/>
    <w:basedOn w:val="Tabellanormale"/>
    <w:uiPriority w:val="39"/>
    <w:rsid w:val="00F7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Avvocato</cp:lastModifiedBy>
  <cp:revision>5</cp:revision>
  <dcterms:created xsi:type="dcterms:W3CDTF">2024-12-09T10:26:00Z</dcterms:created>
  <dcterms:modified xsi:type="dcterms:W3CDTF">2025-02-12T13:45:00Z</dcterms:modified>
</cp:coreProperties>
</file>